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FA" w:rsidRPr="00760AA2" w:rsidRDefault="00CE6369" w:rsidP="001E4EA8">
      <w:pPr>
        <w:pStyle w:val="NoSpacing"/>
        <w:jc w:val="center"/>
        <w:rPr>
          <w:rFonts w:ascii="Times New Roman" w:hAnsi="Times New Roman"/>
          <w:b/>
          <w:sz w:val="24"/>
          <w:szCs w:val="24"/>
          <w:lang w:val="ro-RO"/>
        </w:rPr>
      </w:pPr>
      <w:bookmarkStart w:id="0" w:name="_GoBack"/>
      <w:bookmarkEnd w:id="0"/>
      <w:r>
        <w:rPr>
          <w:rFonts w:ascii="Times New Roman" w:hAnsi="Times New Roman"/>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3pt;margin-top:4.9pt;width:263.05pt;height:54.45pt;z-index:251657728;visibility:visible;mso-width-relative:margin;mso-height-relative:margin" wrapcoords="-62 0 -62 21304 21600 21304 21600 0 -62 0">
            <v:imagedata r:id="rId8" o:title=""/>
            <w10:wrap type="through"/>
          </v:shape>
        </w:pict>
      </w:r>
    </w:p>
    <w:p w:rsidR="000E3D88" w:rsidRPr="00760AA2" w:rsidRDefault="008C32CF" w:rsidP="001E4EA8">
      <w:pPr>
        <w:pStyle w:val="NoSpacing"/>
        <w:jc w:val="center"/>
        <w:rPr>
          <w:rFonts w:ascii="Times New Roman" w:hAnsi="Times New Roman"/>
          <w:b/>
          <w:sz w:val="24"/>
          <w:szCs w:val="24"/>
          <w:lang w:val="ro-RO"/>
        </w:rPr>
      </w:pPr>
      <w:r w:rsidRPr="00760AA2">
        <w:rPr>
          <w:rFonts w:ascii="Times New Roman" w:hAnsi="Times New Roman"/>
          <w:b/>
          <w:szCs w:val="24"/>
          <w:lang w:val="ro-RO"/>
        </w:rPr>
        <w:t>DIRECȚIA GENERALĂ EVALUARE ȘI MONITORIZARE ÎNVĂŢĂMÂNT PREUNIVERSITAR</w:t>
      </w:r>
    </w:p>
    <w:p w:rsidR="008C32CF" w:rsidRPr="00760AA2" w:rsidRDefault="008C32CF" w:rsidP="001E4EA8">
      <w:pPr>
        <w:pStyle w:val="NoSpacing"/>
        <w:jc w:val="center"/>
        <w:rPr>
          <w:rFonts w:ascii="Times New Roman" w:hAnsi="Times New Roman"/>
          <w:b/>
          <w:sz w:val="24"/>
          <w:szCs w:val="24"/>
          <w:lang w:val="ro-RO"/>
        </w:rPr>
      </w:pPr>
    </w:p>
    <w:p w:rsidR="008C32CF" w:rsidRPr="00760AA2" w:rsidRDefault="008C32CF" w:rsidP="001E4EA8">
      <w:pPr>
        <w:pStyle w:val="NoSpacing"/>
        <w:jc w:val="center"/>
        <w:rPr>
          <w:rFonts w:ascii="Times New Roman" w:hAnsi="Times New Roman"/>
          <w:b/>
          <w:sz w:val="24"/>
          <w:szCs w:val="24"/>
          <w:lang w:val="ro-RO"/>
        </w:rPr>
      </w:pPr>
    </w:p>
    <w:p w:rsidR="001F3A9D" w:rsidRPr="00760AA2" w:rsidRDefault="001F3A9D" w:rsidP="001E4EA8">
      <w:pPr>
        <w:pStyle w:val="NoSpacing"/>
        <w:jc w:val="center"/>
        <w:rPr>
          <w:rFonts w:ascii="Times New Roman" w:hAnsi="Times New Roman"/>
          <w:b/>
          <w:sz w:val="24"/>
          <w:szCs w:val="24"/>
          <w:lang w:val="ro-RO"/>
        </w:rPr>
      </w:pPr>
      <w:r w:rsidRPr="00760AA2">
        <w:rPr>
          <w:rFonts w:ascii="Times New Roman" w:hAnsi="Times New Roman"/>
          <w:b/>
          <w:sz w:val="24"/>
          <w:szCs w:val="24"/>
          <w:lang w:val="ro-RO"/>
        </w:rPr>
        <w:t xml:space="preserve">OLIMPIADA </w:t>
      </w:r>
    </w:p>
    <w:p w:rsidR="001F3A9D" w:rsidRPr="00760AA2" w:rsidRDefault="001F3A9D" w:rsidP="00616179">
      <w:pPr>
        <w:spacing w:after="0" w:line="240" w:lineRule="auto"/>
        <w:jc w:val="center"/>
        <w:rPr>
          <w:rFonts w:ascii="Times New Roman" w:hAnsi="Times New Roman"/>
          <w:b/>
          <w:i/>
          <w:sz w:val="24"/>
          <w:szCs w:val="24"/>
          <w:lang w:val="ro-RO"/>
        </w:rPr>
      </w:pPr>
      <w:r w:rsidRPr="00760AA2">
        <w:rPr>
          <w:rFonts w:ascii="Times New Roman" w:hAnsi="Times New Roman"/>
          <w:b/>
          <w:i/>
          <w:sz w:val="24"/>
          <w:szCs w:val="24"/>
          <w:lang w:val="ro-RO"/>
        </w:rPr>
        <w:t>UNIVERSUL CUNOAŞTERII PRIN LECTURĂ</w:t>
      </w:r>
    </w:p>
    <w:p w:rsidR="001F3A9D" w:rsidRPr="00760AA2" w:rsidRDefault="001F3A9D" w:rsidP="00616179">
      <w:pPr>
        <w:spacing w:after="0" w:line="240" w:lineRule="auto"/>
        <w:jc w:val="center"/>
        <w:rPr>
          <w:rFonts w:ascii="Times New Roman" w:hAnsi="Times New Roman"/>
          <w:sz w:val="24"/>
          <w:szCs w:val="24"/>
          <w:lang w:val="ro-RO"/>
        </w:rPr>
      </w:pPr>
      <w:r w:rsidRPr="00760AA2">
        <w:rPr>
          <w:rFonts w:ascii="Times New Roman" w:hAnsi="Times New Roman"/>
          <w:b/>
          <w:sz w:val="24"/>
          <w:szCs w:val="24"/>
          <w:lang w:val="ro-RO"/>
        </w:rPr>
        <w:t>pentru elevii din mediul  rural</w:t>
      </w:r>
    </w:p>
    <w:p w:rsidR="001F3A9D" w:rsidRPr="00760AA2" w:rsidRDefault="001F3A9D" w:rsidP="00616179">
      <w:pPr>
        <w:spacing w:after="0" w:line="240" w:lineRule="auto"/>
        <w:jc w:val="center"/>
        <w:rPr>
          <w:rFonts w:ascii="Times New Roman" w:hAnsi="Times New Roman"/>
          <w:b/>
          <w:i/>
          <w:sz w:val="24"/>
          <w:szCs w:val="24"/>
          <w:lang w:val="ro-RO"/>
        </w:rPr>
      </w:pPr>
      <w:r w:rsidRPr="00760AA2">
        <w:rPr>
          <w:rFonts w:ascii="Times New Roman" w:hAnsi="Times New Roman"/>
          <w:b/>
          <w:i/>
          <w:sz w:val="24"/>
          <w:szCs w:val="24"/>
          <w:lang w:val="ro-RO"/>
        </w:rPr>
        <w:t>Etapa judeţeană</w:t>
      </w:r>
    </w:p>
    <w:p w:rsidR="001F3A9D" w:rsidRPr="00760AA2" w:rsidRDefault="001F3A9D" w:rsidP="00616179">
      <w:pPr>
        <w:spacing w:after="0" w:line="240" w:lineRule="auto"/>
        <w:jc w:val="center"/>
        <w:rPr>
          <w:rFonts w:ascii="Times New Roman" w:hAnsi="Times New Roman"/>
          <w:b/>
          <w:sz w:val="24"/>
          <w:szCs w:val="24"/>
          <w:lang w:val="ro-RO"/>
        </w:rPr>
      </w:pPr>
      <w:r w:rsidRPr="00760AA2">
        <w:rPr>
          <w:rFonts w:ascii="Times New Roman" w:hAnsi="Times New Roman"/>
          <w:b/>
          <w:sz w:val="24"/>
          <w:szCs w:val="24"/>
          <w:lang w:val="ro-RO"/>
        </w:rPr>
        <w:t>Clasa a V-a</w:t>
      </w:r>
    </w:p>
    <w:p w:rsidR="001F3A9D" w:rsidRPr="00760AA2" w:rsidRDefault="001F3A9D" w:rsidP="00F05B14">
      <w:pPr>
        <w:spacing w:after="0" w:line="240" w:lineRule="auto"/>
        <w:jc w:val="both"/>
        <w:rPr>
          <w:rFonts w:ascii="Times New Roman" w:hAnsi="Times New Roman"/>
          <w:b/>
          <w:sz w:val="24"/>
          <w:szCs w:val="24"/>
          <w:lang w:val="ro-RO"/>
        </w:rPr>
      </w:pPr>
    </w:p>
    <w:p w:rsidR="00760AA2" w:rsidRPr="00760AA2" w:rsidRDefault="00760AA2" w:rsidP="00F05B14">
      <w:pPr>
        <w:spacing w:after="0" w:line="240" w:lineRule="auto"/>
        <w:jc w:val="both"/>
        <w:rPr>
          <w:rFonts w:ascii="Times New Roman" w:hAnsi="Times New Roman"/>
          <w:b/>
          <w:sz w:val="24"/>
          <w:szCs w:val="24"/>
          <w:lang w:val="ro-RO"/>
        </w:rPr>
      </w:pPr>
      <w:r w:rsidRPr="00760AA2">
        <w:rPr>
          <w:rFonts w:ascii="Times New Roman" w:hAnsi="Times New Roman"/>
          <w:b/>
          <w:sz w:val="24"/>
          <w:szCs w:val="24"/>
          <w:lang w:val="ro-RO"/>
        </w:rPr>
        <w:t xml:space="preserve">Citeşte cu atenţie textele următoare, apoi scrie </w:t>
      </w:r>
      <w:r w:rsidRPr="00760AA2">
        <w:rPr>
          <w:rFonts w:ascii="Times New Roman" w:hAnsi="Times New Roman"/>
          <w:b/>
          <w:bCs/>
          <w:sz w:val="24"/>
          <w:szCs w:val="24"/>
          <w:lang w:val="ro-RO"/>
        </w:rPr>
        <w:t>răspunsul la fiecare dintre cerințele date.</w:t>
      </w:r>
    </w:p>
    <w:p w:rsidR="00760AA2" w:rsidRPr="00760AA2" w:rsidRDefault="00760AA2" w:rsidP="00760AA2">
      <w:pPr>
        <w:spacing w:after="0" w:line="240" w:lineRule="auto"/>
        <w:jc w:val="both"/>
        <w:rPr>
          <w:rFonts w:ascii="Times New Roman" w:hAnsi="Times New Roman"/>
          <w:b/>
          <w:sz w:val="24"/>
          <w:szCs w:val="24"/>
          <w:lang w:val="ro-RO"/>
        </w:rPr>
      </w:pPr>
    </w:p>
    <w:p w:rsidR="001F3A9D" w:rsidRPr="00760AA2" w:rsidRDefault="001F3A9D" w:rsidP="00760AA2">
      <w:pPr>
        <w:spacing w:after="0" w:line="240" w:lineRule="auto"/>
        <w:jc w:val="both"/>
        <w:rPr>
          <w:rFonts w:ascii="Times New Roman" w:hAnsi="Times New Roman"/>
          <w:b/>
          <w:sz w:val="24"/>
          <w:szCs w:val="24"/>
          <w:lang w:val="ro-RO"/>
        </w:rPr>
      </w:pPr>
      <w:r w:rsidRPr="00760AA2">
        <w:rPr>
          <w:rFonts w:ascii="Times New Roman" w:hAnsi="Times New Roman"/>
          <w:b/>
          <w:sz w:val="24"/>
          <w:szCs w:val="24"/>
          <w:lang w:val="ro-RO"/>
        </w:rPr>
        <w:t xml:space="preserve">Partea I (20 de puncte)         </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Cerul e o vorbă albastră: a lui Dumnezeu.</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Şi liliacul e la fel: o vorbă din cer, pe care o spun, albastră, crengile înfrunzite de laînceputul grădinii bunicilor.</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Acolo duce nepotul banca de lemn. Şi acolo stă cuminte pe bancă bunicul, cu motanullângă el. Parfumul liliacului îi acoperă capul alb şi creşte şi peste casa bunicilor, pânădincolo de portiţa al</w:t>
      </w:r>
      <w:r w:rsidR="00AB537A">
        <w:rPr>
          <w:rFonts w:ascii="Times New Roman" w:hAnsi="Times New Roman"/>
          <w:i/>
          <w:sz w:val="24"/>
          <w:szCs w:val="24"/>
          <w:lang w:val="ro-RO" w:eastAsia="ro-RO"/>
        </w:rPr>
        <w:t>bastră, ajungând până la uliţă –</w:t>
      </w:r>
      <w:r w:rsidRPr="00760AA2">
        <w:rPr>
          <w:rFonts w:ascii="Times New Roman" w:hAnsi="Times New Roman"/>
          <w:i/>
          <w:sz w:val="24"/>
          <w:szCs w:val="24"/>
          <w:lang w:val="ro-RO" w:eastAsia="ro-RO"/>
        </w:rPr>
        <w:t xml:space="preserve"> ca un copil cu ochi vineţi care iesă dinograda părintească, atât de frumos, că şi trecătorii se opresc, întâlnindu-l, cu o îndulcire pefaţă.</w:t>
      </w:r>
      <w:r w:rsidR="00C96FEC" w:rsidRPr="00760AA2">
        <w:rPr>
          <w:rFonts w:ascii="Times New Roman" w:hAnsi="Times New Roman"/>
          <w:i/>
          <w:sz w:val="24"/>
          <w:szCs w:val="24"/>
          <w:lang w:val="ro-RO" w:eastAsia="ro-RO"/>
        </w:rPr>
        <w:t>[…]</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Casa bunicilor miroase a liliac.</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Nu ştii unde e mai bine: afară? sau în casa cu perdele albe? Şi albinele se înşală,bâzâind ameţit.</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Nepotul nici nu se duce afară, nici nu intră în casă.</w:t>
      </w:r>
    </w:p>
    <w:p w:rsidR="00196BA5" w:rsidRPr="00760AA2" w:rsidRDefault="00196BA5" w:rsidP="00C96FEC">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Rămâne la mijloc, pe pervazul unei ferestre, bătut de fluturarea lungilor perdele albe,</w:t>
      </w:r>
      <w:r w:rsidR="00C96FEC" w:rsidRPr="00760AA2">
        <w:rPr>
          <w:rFonts w:ascii="Times New Roman" w:hAnsi="Times New Roman"/>
          <w:i/>
          <w:sz w:val="24"/>
          <w:szCs w:val="24"/>
          <w:lang w:val="ro-RO" w:eastAsia="ro-RO"/>
        </w:rPr>
        <w:t xml:space="preserve"> în parfum de liliac. […]</w:t>
      </w:r>
    </w:p>
    <w:p w:rsidR="00196BA5" w:rsidRPr="00760AA2" w:rsidRDefault="00C96FEC" w:rsidP="00854E56">
      <w:pPr>
        <w:autoSpaceDE w:val="0"/>
        <w:autoSpaceDN w:val="0"/>
        <w:adjustRightInd w:val="0"/>
        <w:spacing w:after="0" w:line="240" w:lineRule="auto"/>
        <w:ind w:firstLine="720"/>
        <w:jc w:val="both"/>
        <w:rPr>
          <w:rFonts w:ascii="Times New Roman" w:hAnsi="Times New Roman"/>
          <w:i/>
          <w:sz w:val="24"/>
          <w:szCs w:val="24"/>
          <w:lang w:val="ro-RO"/>
        </w:rPr>
      </w:pPr>
      <w:r w:rsidRPr="00760AA2">
        <w:rPr>
          <w:rFonts w:ascii="Times New Roman" w:hAnsi="Times New Roman"/>
          <w:i/>
          <w:sz w:val="24"/>
          <w:szCs w:val="24"/>
          <w:lang w:val="ro-RO" w:eastAsia="ro-RO"/>
        </w:rPr>
        <w:t>Creşte primăvara cu tumult de soare şi de frunze. Bunicul nu mai iesă la plimbare fără de cortel</w:t>
      </w:r>
      <w:r w:rsidR="001222C5" w:rsidRPr="00760AA2">
        <w:rPr>
          <w:rFonts w:ascii="Times New Roman" w:hAnsi="Times New Roman"/>
          <w:i/>
          <w:sz w:val="24"/>
          <w:szCs w:val="24"/>
          <w:lang w:val="ro-RO" w:eastAsia="ro-RO"/>
        </w:rPr>
        <w:t>*</w:t>
      </w:r>
      <w:r w:rsidRPr="00760AA2">
        <w:rPr>
          <w:rFonts w:ascii="Times New Roman" w:hAnsi="Times New Roman"/>
          <w:i/>
          <w:sz w:val="24"/>
          <w:szCs w:val="24"/>
          <w:lang w:val="ro-RO" w:eastAsia="ro-RO"/>
        </w:rPr>
        <w:t>. Se apără de soare! Nepotul însă nu ştie cum să-l găsească mai bine. Unde i se pare că soarele bate mai aprins, acolo stă închizând ochii. Nimic nu poate fi mai dulce decât să priveşti la soare cu ochii închişi. Vezi, abia, culoarea de trandafir a sângelui. Şi la mâini dacă te uiţi, ridicându-le în soare de primăvară, începi să le întrevezi afundul roz.</w:t>
      </w:r>
    </w:p>
    <w:p w:rsidR="001222C5" w:rsidRPr="00760AA2" w:rsidRDefault="001222C5" w:rsidP="00A946A7">
      <w:pPr>
        <w:pStyle w:val="NoSpacing"/>
        <w:ind w:firstLine="540"/>
        <w:jc w:val="both"/>
        <w:rPr>
          <w:rFonts w:ascii="Times New Roman" w:hAnsi="Times New Roman"/>
          <w:i/>
          <w:sz w:val="20"/>
          <w:szCs w:val="20"/>
          <w:lang w:val="ro-RO"/>
        </w:rPr>
      </w:pPr>
      <w:r w:rsidRPr="00760AA2">
        <w:rPr>
          <w:rFonts w:ascii="Times New Roman" w:hAnsi="Times New Roman"/>
          <w:i/>
          <w:sz w:val="20"/>
          <w:szCs w:val="20"/>
          <w:lang w:val="ro-RO"/>
        </w:rPr>
        <w:t>*cortel - umbrelă</w:t>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r w:rsidR="00A7163E" w:rsidRPr="00760AA2">
        <w:rPr>
          <w:rFonts w:ascii="Times New Roman" w:hAnsi="Times New Roman"/>
          <w:i/>
          <w:sz w:val="20"/>
          <w:szCs w:val="20"/>
          <w:lang w:val="ro-RO"/>
        </w:rPr>
        <w:tab/>
      </w:r>
    </w:p>
    <w:p w:rsidR="001F3A9D" w:rsidRPr="00760AA2" w:rsidRDefault="00A7163E" w:rsidP="004E26F9">
      <w:pPr>
        <w:pStyle w:val="NoSpacing"/>
        <w:ind w:firstLine="540"/>
        <w:jc w:val="right"/>
        <w:rPr>
          <w:rFonts w:ascii="Times New Roman" w:hAnsi="Times New Roman"/>
          <w:i/>
          <w:sz w:val="24"/>
          <w:szCs w:val="24"/>
          <w:lang w:val="ro-RO"/>
        </w:rPr>
      </w:pPr>
      <w:r w:rsidRPr="00760AA2">
        <w:rPr>
          <w:rFonts w:ascii="Times New Roman" w:hAnsi="Times New Roman"/>
          <w:sz w:val="24"/>
          <w:szCs w:val="24"/>
          <w:lang w:val="ro-RO"/>
        </w:rPr>
        <w:t>(</w:t>
      </w:r>
      <w:r w:rsidR="00C96FEC" w:rsidRPr="00760AA2">
        <w:rPr>
          <w:rFonts w:ascii="Times New Roman" w:hAnsi="Times New Roman"/>
          <w:sz w:val="24"/>
          <w:szCs w:val="24"/>
          <w:lang w:val="ro-RO"/>
        </w:rPr>
        <w:t>Ionel Teodoreanu</w:t>
      </w:r>
      <w:r w:rsidR="00C96FEC" w:rsidRPr="00760AA2">
        <w:rPr>
          <w:rFonts w:ascii="Times New Roman" w:hAnsi="Times New Roman"/>
          <w:i/>
          <w:sz w:val="24"/>
          <w:szCs w:val="24"/>
          <w:lang w:val="ro-RO"/>
        </w:rPr>
        <w:t xml:space="preserve">, </w:t>
      </w:r>
      <w:r w:rsidR="00854E56" w:rsidRPr="00AB537A">
        <w:rPr>
          <w:rFonts w:ascii="Times New Roman" w:hAnsi="Times New Roman"/>
          <w:b/>
          <w:i/>
          <w:sz w:val="24"/>
          <w:szCs w:val="24"/>
          <w:lang w:val="ro-RO"/>
        </w:rPr>
        <w:t xml:space="preserve">Bunicii. </w:t>
      </w:r>
      <w:r w:rsidR="00C96FEC" w:rsidRPr="00AB537A">
        <w:rPr>
          <w:rFonts w:ascii="Times New Roman" w:hAnsi="Times New Roman"/>
          <w:b/>
          <w:i/>
          <w:sz w:val="24"/>
          <w:szCs w:val="24"/>
          <w:lang w:val="ro-RO"/>
        </w:rPr>
        <w:t>Cele patru anotimpuri</w:t>
      </w:r>
      <w:r w:rsidR="001F3A9D" w:rsidRPr="00760AA2">
        <w:rPr>
          <w:rFonts w:ascii="Times New Roman" w:hAnsi="Times New Roman"/>
          <w:sz w:val="24"/>
          <w:szCs w:val="24"/>
          <w:lang w:val="ro-RO"/>
        </w:rPr>
        <w:t>)</w:t>
      </w:r>
    </w:p>
    <w:p w:rsidR="00854E56" w:rsidRPr="00760AA2" w:rsidRDefault="00854E56" w:rsidP="00854E56">
      <w:pPr>
        <w:pStyle w:val="NoSpacing"/>
        <w:jc w:val="both"/>
        <w:rPr>
          <w:rFonts w:ascii="Times New Roman" w:hAnsi="Times New Roman"/>
          <w:sz w:val="24"/>
          <w:szCs w:val="24"/>
          <w:lang w:val="ro-RO"/>
        </w:rPr>
      </w:pPr>
    </w:p>
    <w:p w:rsidR="00854E56" w:rsidRPr="00760AA2" w:rsidRDefault="00854E56" w:rsidP="00854E56">
      <w:pPr>
        <w:pStyle w:val="NoSpacing"/>
        <w:jc w:val="both"/>
        <w:rPr>
          <w:rFonts w:ascii="Times New Roman" w:hAnsi="Times New Roman"/>
          <w:b/>
          <w:bCs/>
          <w:sz w:val="24"/>
          <w:szCs w:val="24"/>
          <w:lang w:val="ro-RO"/>
        </w:rPr>
      </w:pPr>
      <w:r w:rsidRPr="00760AA2">
        <w:rPr>
          <w:rFonts w:ascii="Times New Roman" w:hAnsi="Times New Roman"/>
          <w:sz w:val="24"/>
          <w:szCs w:val="24"/>
          <w:lang w:val="ro-RO"/>
        </w:rPr>
        <w:t xml:space="preserve">1. Precizează locul şi timpul desfăşurării acţiunii.                                                                                       </w:t>
      </w:r>
      <w:r w:rsidRPr="00760AA2">
        <w:rPr>
          <w:rFonts w:ascii="Times New Roman" w:hAnsi="Times New Roman"/>
          <w:b/>
          <w:bCs/>
          <w:sz w:val="24"/>
          <w:szCs w:val="24"/>
          <w:lang w:val="ro-RO"/>
        </w:rPr>
        <w:t>4p.</w:t>
      </w:r>
    </w:p>
    <w:p w:rsidR="00854E56" w:rsidRPr="00760AA2" w:rsidRDefault="00854E56" w:rsidP="00854E56">
      <w:pPr>
        <w:tabs>
          <w:tab w:val="left" w:pos="340"/>
        </w:tabs>
        <w:spacing w:after="0" w:line="240" w:lineRule="auto"/>
        <w:contextualSpacing/>
        <w:jc w:val="both"/>
        <w:rPr>
          <w:rFonts w:ascii="Times New Roman" w:hAnsi="Times New Roman"/>
          <w:sz w:val="24"/>
          <w:szCs w:val="24"/>
          <w:lang w:val="ro-RO"/>
        </w:rPr>
      </w:pPr>
      <w:r w:rsidRPr="00760AA2">
        <w:rPr>
          <w:rFonts w:ascii="Times New Roman" w:hAnsi="Times New Roman"/>
          <w:bCs/>
          <w:sz w:val="24"/>
          <w:szCs w:val="24"/>
          <w:lang w:val="ro-RO"/>
        </w:rPr>
        <w:t xml:space="preserve">2. </w:t>
      </w:r>
      <w:r w:rsidRPr="00760AA2">
        <w:rPr>
          <w:rFonts w:ascii="Times New Roman" w:hAnsi="Times New Roman"/>
          <w:sz w:val="24"/>
          <w:szCs w:val="24"/>
          <w:lang w:val="ro-RO"/>
        </w:rPr>
        <w:t xml:space="preserve">Notează, pe foaia de concurs, litera în dreptul căreia este scrisă afirmaţia corectă, aşa cum apare </w:t>
      </w:r>
      <w:r w:rsidR="008C32CF" w:rsidRPr="00760AA2">
        <w:rPr>
          <w:rFonts w:ascii="Times New Roman" w:hAnsi="Times New Roman"/>
          <w:sz w:val="24"/>
          <w:szCs w:val="24"/>
          <w:lang w:val="ro-RO"/>
        </w:rPr>
        <w:t xml:space="preserve">aceasta </w:t>
      </w:r>
      <w:r w:rsidRPr="00760AA2">
        <w:rPr>
          <w:rFonts w:ascii="Times New Roman" w:hAnsi="Times New Roman"/>
          <w:sz w:val="24"/>
          <w:szCs w:val="24"/>
          <w:lang w:val="ro-RO"/>
        </w:rPr>
        <w:t>în textul dat.</w:t>
      </w:r>
    </w:p>
    <w:p w:rsidR="00854E56" w:rsidRPr="00760AA2" w:rsidRDefault="00854E56" w:rsidP="00854E56">
      <w:pPr>
        <w:tabs>
          <w:tab w:val="left" w:pos="340"/>
        </w:tabs>
        <w:spacing w:after="0" w:line="240" w:lineRule="auto"/>
        <w:contextualSpacing/>
        <w:jc w:val="both"/>
        <w:rPr>
          <w:rFonts w:ascii="Times New Roman" w:hAnsi="Times New Roman"/>
          <w:sz w:val="24"/>
          <w:szCs w:val="24"/>
          <w:lang w:val="ro-RO"/>
        </w:rPr>
      </w:pPr>
      <w:r w:rsidRPr="00760AA2">
        <w:rPr>
          <w:rFonts w:ascii="Times New Roman" w:hAnsi="Times New Roman"/>
          <w:sz w:val="24"/>
          <w:szCs w:val="24"/>
          <w:lang w:val="ro-RO"/>
        </w:rPr>
        <w:tab/>
        <w:t>Nepotul a hot</w:t>
      </w:r>
      <w:r w:rsidR="009F7A51" w:rsidRPr="00760AA2">
        <w:rPr>
          <w:rFonts w:ascii="Times New Roman" w:hAnsi="Times New Roman"/>
          <w:sz w:val="24"/>
          <w:szCs w:val="24"/>
          <w:lang w:val="ro-RO"/>
        </w:rPr>
        <w:t>ărât:</w:t>
      </w:r>
    </w:p>
    <w:p w:rsidR="00AB537A" w:rsidRPr="00AB537A" w:rsidRDefault="009F7A51" w:rsidP="009F7A51">
      <w:pPr>
        <w:pStyle w:val="NoSpacing"/>
        <w:numPr>
          <w:ilvl w:val="0"/>
          <w:numId w:val="29"/>
        </w:numPr>
        <w:jc w:val="both"/>
        <w:rPr>
          <w:rFonts w:ascii="Times New Roman" w:hAnsi="Times New Roman"/>
          <w:b/>
          <w:bCs/>
          <w:sz w:val="24"/>
          <w:szCs w:val="24"/>
          <w:lang w:val="ro-RO"/>
        </w:rPr>
      </w:pPr>
      <w:r w:rsidRPr="00760AA2">
        <w:rPr>
          <w:rFonts w:ascii="Times New Roman" w:hAnsi="Times New Roman"/>
          <w:i/>
          <w:sz w:val="24"/>
          <w:szCs w:val="24"/>
          <w:lang w:val="ro-RO"/>
        </w:rPr>
        <w:t>s</w:t>
      </w:r>
      <w:r w:rsidR="00291DF6" w:rsidRPr="00760AA2">
        <w:rPr>
          <w:rFonts w:ascii="Times New Roman" w:hAnsi="Times New Roman"/>
          <w:i/>
          <w:sz w:val="24"/>
          <w:szCs w:val="24"/>
          <w:lang w:val="ro-RO"/>
        </w:rPr>
        <w:t>ă stea afară</w:t>
      </w:r>
      <w:r w:rsidRPr="00760AA2">
        <w:rPr>
          <w:rFonts w:ascii="Times New Roman" w:hAnsi="Times New Roman"/>
          <w:i/>
          <w:sz w:val="24"/>
          <w:szCs w:val="24"/>
          <w:lang w:val="ro-RO"/>
        </w:rPr>
        <w:t xml:space="preserve">; </w:t>
      </w:r>
    </w:p>
    <w:p w:rsidR="00AB537A" w:rsidRPr="00AB537A" w:rsidRDefault="009F7A51" w:rsidP="009F7A51">
      <w:pPr>
        <w:pStyle w:val="NoSpacing"/>
        <w:numPr>
          <w:ilvl w:val="0"/>
          <w:numId w:val="29"/>
        </w:numPr>
        <w:jc w:val="both"/>
        <w:rPr>
          <w:rFonts w:ascii="Times New Roman" w:hAnsi="Times New Roman"/>
          <w:b/>
          <w:bCs/>
          <w:sz w:val="24"/>
          <w:szCs w:val="24"/>
          <w:lang w:val="ro-RO"/>
        </w:rPr>
      </w:pPr>
      <w:r w:rsidRPr="00760AA2">
        <w:rPr>
          <w:rFonts w:ascii="Times New Roman" w:hAnsi="Times New Roman"/>
          <w:i/>
          <w:sz w:val="24"/>
          <w:szCs w:val="24"/>
          <w:lang w:val="ro-RO"/>
        </w:rPr>
        <w:t>s</w:t>
      </w:r>
      <w:r w:rsidR="00291DF6" w:rsidRPr="00760AA2">
        <w:rPr>
          <w:rFonts w:ascii="Times New Roman" w:hAnsi="Times New Roman"/>
          <w:i/>
          <w:sz w:val="24"/>
          <w:szCs w:val="24"/>
          <w:lang w:val="ro-RO"/>
        </w:rPr>
        <w:t>ă intre în casa cu perdele albe</w:t>
      </w:r>
      <w:r w:rsidRPr="00760AA2">
        <w:rPr>
          <w:rFonts w:ascii="Times New Roman" w:hAnsi="Times New Roman"/>
          <w:i/>
          <w:sz w:val="24"/>
          <w:szCs w:val="24"/>
          <w:lang w:val="ro-RO"/>
        </w:rPr>
        <w:t xml:space="preserve">; </w:t>
      </w:r>
    </w:p>
    <w:p w:rsidR="00854E56" w:rsidRPr="00760AA2" w:rsidRDefault="00AB537A" w:rsidP="00AB537A">
      <w:pPr>
        <w:pStyle w:val="NoSpacing"/>
        <w:numPr>
          <w:ilvl w:val="0"/>
          <w:numId w:val="29"/>
        </w:numPr>
        <w:tabs>
          <w:tab w:val="right" w:pos="10312"/>
        </w:tabs>
        <w:jc w:val="both"/>
        <w:rPr>
          <w:rFonts w:ascii="Times New Roman" w:hAnsi="Times New Roman"/>
          <w:b/>
          <w:bCs/>
          <w:sz w:val="24"/>
          <w:szCs w:val="24"/>
          <w:lang w:val="ro-RO"/>
        </w:rPr>
      </w:pPr>
      <w:r>
        <w:rPr>
          <w:rFonts w:ascii="Times New Roman" w:hAnsi="Times New Roman"/>
          <w:i/>
          <w:sz w:val="24"/>
          <w:szCs w:val="24"/>
          <w:lang w:val="ro-RO"/>
        </w:rPr>
        <w:t>s</w:t>
      </w:r>
      <w:r w:rsidR="009F7A51" w:rsidRPr="00760AA2">
        <w:rPr>
          <w:rFonts w:ascii="Times New Roman" w:hAnsi="Times New Roman"/>
          <w:i/>
          <w:sz w:val="24"/>
          <w:szCs w:val="24"/>
          <w:lang w:val="ro-RO"/>
        </w:rPr>
        <w:t>ă rămână la mijloc, pe pervazul unei ferestre.</w:t>
      </w:r>
      <w:r>
        <w:rPr>
          <w:rFonts w:ascii="Times New Roman" w:hAnsi="Times New Roman"/>
          <w:i/>
          <w:sz w:val="24"/>
          <w:szCs w:val="24"/>
          <w:lang w:val="ro-RO"/>
        </w:rPr>
        <w:tab/>
      </w:r>
      <w:r w:rsidR="009F7A51" w:rsidRPr="00760AA2">
        <w:rPr>
          <w:rFonts w:ascii="Times New Roman" w:hAnsi="Times New Roman"/>
          <w:b/>
          <w:bCs/>
          <w:sz w:val="24"/>
          <w:szCs w:val="24"/>
          <w:lang w:val="ro-RO"/>
        </w:rPr>
        <w:t>4p.</w:t>
      </w:r>
    </w:p>
    <w:p w:rsidR="009F7A51" w:rsidRPr="00760AA2" w:rsidRDefault="009F7A51" w:rsidP="009F7A51">
      <w:pPr>
        <w:pStyle w:val="NoSpacing"/>
        <w:jc w:val="both"/>
        <w:rPr>
          <w:rFonts w:ascii="Times New Roman" w:hAnsi="Times New Roman"/>
          <w:sz w:val="24"/>
          <w:szCs w:val="24"/>
          <w:lang w:val="ro-RO"/>
        </w:rPr>
      </w:pPr>
      <w:r w:rsidRPr="00760AA2">
        <w:rPr>
          <w:rFonts w:ascii="Times New Roman" w:hAnsi="Times New Roman"/>
          <w:sz w:val="24"/>
          <w:szCs w:val="24"/>
          <w:lang w:val="ro-RO"/>
        </w:rPr>
        <w:t xml:space="preserve">3. Aranjează propoziţiile următoare în ordinea apariției lor în fragmentul dat: </w:t>
      </w:r>
      <w:r w:rsidR="00757AE7">
        <w:rPr>
          <w:rFonts w:ascii="Times New Roman" w:hAnsi="Times New Roman"/>
          <w:sz w:val="24"/>
          <w:szCs w:val="24"/>
          <w:lang w:val="ro-RO"/>
        </w:rPr>
        <w:tab/>
      </w:r>
      <w:r w:rsidR="00757AE7">
        <w:rPr>
          <w:rFonts w:ascii="Times New Roman" w:hAnsi="Times New Roman"/>
          <w:sz w:val="24"/>
          <w:szCs w:val="24"/>
          <w:lang w:val="ro-RO"/>
        </w:rPr>
        <w:tab/>
      </w:r>
      <w:r w:rsidR="00757AE7">
        <w:rPr>
          <w:rFonts w:ascii="Times New Roman" w:hAnsi="Times New Roman"/>
          <w:sz w:val="24"/>
          <w:szCs w:val="24"/>
          <w:lang w:val="ro-RO"/>
        </w:rPr>
        <w:tab/>
        <w:t xml:space="preserve">          </w:t>
      </w:r>
      <w:r w:rsidR="00A2634D" w:rsidRPr="00760AA2">
        <w:rPr>
          <w:rFonts w:ascii="Times New Roman" w:hAnsi="Times New Roman"/>
          <w:b/>
          <w:bCs/>
          <w:sz w:val="24"/>
          <w:szCs w:val="24"/>
          <w:lang w:val="ro-RO"/>
        </w:rPr>
        <w:t>4p.</w:t>
      </w:r>
    </w:p>
    <w:p w:rsidR="009F7A51" w:rsidRPr="00760AA2" w:rsidRDefault="009F7A51" w:rsidP="009F7A51">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rPr>
        <w:t>a)</w:t>
      </w:r>
      <w:r w:rsidR="00757AE7">
        <w:rPr>
          <w:rFonts w:ascii="Times New Roman" w:hAnsi="Times New Roman"/>
          <w:i/>
          <w:sz w:val="24"/>
          <w:szCs w:val="24"/>
          <w:lang w:val="ro-RO"/>
        </w:rPr>
        <w:t xml:space="preserve"> </w:t>
      </w:r>
      <w:r w:rsidRPr="00760AA2">
        <w:rPr>
          <w:rFonts w:ascii="Times New Roman" w:hAnsi="Times New Roman"/>
          <w:i/>
          <w:sz w:val="24"/>
          <w:szCs w:val="24"/>
          <w:lang w:val="ro-RO" w:eastAsia="ro-RO"/>
        </w:rPr>
        <w:t>Casa bunicilor miroase a liliac.</w:t>
      </w:r>
    </w:p>
    <w:p w:rsidR="009F7A51" w:rsidRPr="00760AA2" w:rsidRDefault="009F7A51" w:rsidP="009F7A51">
      <w:pPr>
        <w:autoSpaceDE w:val="0"/>
        <w:autoSpaceDN w:val="0"/>
        <w:adjustRightInd w:val="0"/>
        <w:spacing w:after="0" w:line="240" w:lineRule="auto"/>
        <w:ind w:firstLine="720"/>
        <w:jc w:val="both"/>
        <w:rPr>
          <w:rFonts w:ascii="Times New Roman" w:hAnsi="Times New Roman"/>
          <w:i/>
          <w:sz w:val="24"/>
          <w:szCs w:val="24"/>
          <w:lang w:val="ro-RO" w:eastAsia="ro-RO"/>
        </w:rPr>
      </w:pPr>
      <w:r w:rsidRPr="00760AA2">
        <w:rPr>
          <w:rFonts w:ascii="Times New Roman" w:hAnsi="Times New Roman"/>
          <w:i/>
          <w:sz w:val="24"/>
          <w:szCs w:val="24"/>
          <w:lang w:val="ro-RO" w:eastAsia="ro-RO"/>
        </w:rPr>
        <w:t>b) Acolo duce nepotul banca de lemn.</w:t>
      </w:r>
    </w:p>
    <w:p w:rsidR="00A2634D" w:rsidRPr="00760AA2" w:rsidRDefault="00AB537A" w:rsidP="00A2634D">
      <w:pPr>
        <w:autoSpaceDE w:val="0"/>
        <w:autoSpaceDN w:val="0"/>
        <w:adjustRightInd w:val="0"/>
        <w:spacing w:after="0" w:line="240" w:lineRule="auto"/>
        <w:jc w:val="both"/>
        <w:rPr>
          <w:rFonts w:ascii="Times New Roman" w:hAnsi="Times New Roman"/>
          <w:i/>
          <w:sz w:val="24"/>
          <w:szCs w:val="24"/>
          <w:lang w:val="ro-RO" w:eastAsia="ro-RO"/>
        </w:rPr>
      </w:pPr>
      <w:r>
        <w:rPr>
          <w:rFonts w:ascii="Times New Roman" w:hAnsi="Times New Roman"/>
          <w:i/>
          <w:sz w:val="24"/>
          <w:szCs w:val="24"/>
          <w:lang w:val="ro-RO" w:eastAsia="ro-RO"/>
        </w:rPr>
        <w:tab/>
      </w:r>
      <w:r w:rsidR="009F7A51" w:rsidRPr="00760AA2">
        <w:rPr>
          <w:rFonts w:ascii="Times New Roman" w:hAnsi="Times New Roman"/>
          <w:i/>
          <w:sz w:val="24"/>
          <w:szCs w:val="24"/>
          <w:lang w:val="ro-RO" w:eastAsia="ro-RO"/>
        </w:rPr>
        <w:t xml:space="preserve">c) </w:t>
      </w:r>
      <w:r w:rsidR="00A2634D" w:rsidRPr="00760AA2">
        <w:rPr>
          <w:rFonts w:ascii="Times New Roman" w:hAnsi="Times New Roman"/>
          <w:i/>
          <w:sz w:val="24"/>
          <w:szCs w:val="24"/>
          <w:lang w:val="ro-RO" w:eastAsia="ro-RO"/>
        </w:rPr>
        <w:t>Creşte primăvara cu tumult de soare şi de frunze.</w:t>
      </w:r>
    </w:p>
    <w:p w:rsidR="00A2634D" w:rsidRPr="00760AA2" w:rsidRDefault="00AB537A" w:rsidP="00A2634D">
      <w:pPr>
        <w:pStyle w:val="NoSpacing"/>
        <w:jc w:val="both"/>
        <w:rPr>
          <w:rFonts w:ascii="Times New Roman" w:hAnsi="Times New Roman"/>
          <w:sz w:val="24"/>
          <w:szCs w:val="24"/>
          <w:lang w:val="ro-RO"/>
        </w:rPr>
      </w:pPr>
      <w:r>
        <w:rPr>
          <w:sz w:val="24"/>
          <w:szCs w:val="24"/>
          <w:lang w:val="ro-RO" w:eastAsia="ro-RO"/>
        </w:rPr>
        <w:tab/>
      </w:r>
      <w:r w:rsidR="00A2634D" w:rsidRPr="00760AA2">
        <w:rPr>
          <w:rFonts w:ascii="Times New Roman" w:hAnsi="Times New Roman"/>
          <w:i/>
          <w:sz w:val="24"/>
          <w:szCs w:val="24"/>
          <w:lang w:val="ro-RO" w:eastAsia="ro-RO"/>
        </w:rPr>
        <w:t>d) Şi albinele se înşală, bâzâind ameţit.</w:t>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Pr>
          <w:rFonts w:ascii="Times New Roman" w:hAnsi="Times New Roman"/>
          <w:i/>
          <w:sz w:val="24"/>
          <w:szCs w:val="24"/>
          <w:lang w:val="ro-RO" w:eastAsia="ro-RO"/>
        </w:rPr>
        <w:tab/>
      </w:r>
      <w:r w:rsidR="00757AE7">
        <w:rPr>
          <w:rFonts w:ascii="Times New Roman" w:hAnsi="Times New Roman"/>
          <w:i/>
          <w:sz w:val="24"/>
          <w:szCs w:val="24"/>
          <w:lang w:val="ro-RO" w:eastAsia="ro-RO"/>
        </w:rPr>
        <w:t xml:space="preserve">          </w:t>
      </w:r>
      <w:r w:rsidR="00A2634D" w:rsidRPr="00760AA2">
        <w:rPr>
          <w:rFonts w:ascii="Times New Roman" w:hAnsi="Times New Roman"/>
          <w:b/>
          <w:bCs/>
          <w:sz w:val="24"/>
          <w:szCs w:val="24"/>
          <w:lang w:val="ro-RO"/>
        </w:rPr>
        <w:t>4p.</w:t>
      </w:r>
    </w:p>
    <w:p w:rsidR="00A2634D" w:rsidRPr="00760AA2" w:rsidRDefault="00A2634D" w:rsidP="00AB537A">
      <w:pPr>
        <w:tabs>
          <w:tab w:val="right" w:pos="10312"/>
        </w:tabs>
        <w:autoSpaceDE w:val="0"/>
        <w:autoSpaceDN w:val="0"/>
        <w:adjustRightInd w:val="0"/>
        <w:spacing w:after="0" w:line="240" w:lineRule="auto"/>
        <w:jc w:val="both"/>
        <w:rPr>
          <w:rFonts w:ascii="Times New Roman" w:hAnsi="Times New Roman"/>
          <w:sz w:val="24"/>
          <w:szCs w:val="24"/>
          <w:lang w:val="ro-RO" w:eastAsia="ro-RO"/>
        </w:rPr>
      </w:pPr>
      <w:r w:rsidRPr="00760AA2">
        <w:rPr>
          <w:rFonts w:ascii="Times New Roman" w:hAnsi="Times New Roman"/>
          <w:sz w:val="24"/>
          <w:szCs w:val="24"/>
          <w:lang w:val="ro-RO" w:eastAsia="ro-RO"/>
        </w:rPr>
        <w:t xml:space="preserve">4. </w:t>
      </w:r>
      <w:r w:rsidR="008554EA" w:rsidRPr="00760AA2">
        <w:rPr>
          <w:rFonts w:ascii="Times New Roman" w:hAnsi="Times New Roman"/>
          <w:sz w:val="24"/>
          <w:szCs w:val="24"/>
          <w:lang w:val="ro-RO" w:eastAsia="ro-RO"/>
        </w:rPr>
        <w:t>Explică,</w:t>
      </w:r>
      <w:r w:rsidRPr="00760AA2">
        <w:rPr>
          <w:rFonts w:ascii="Times New Roman" w:hAnsi="Times New Roman"/>
          <w:sz w:val="24"/>
          <w:szCs w:val="24"/>
          <w:lang w:val="ro-RO" w:eastAsia="ro-RO"/>
        </w:rPr>
        <w:t xml:space="preserve"> în 30 – 35 de cuvinte,</w:t>
      </w:r>
      <w:r w:rsidR="008554EA" w:rsidRPr="00760AA2">
        <w:rPr>
          <w:rFonts w:ascii="Times New Roman" w:hAnsi="Times New Roman"/>
          <w:sz w:val="24"/>
          <w:szCs w:val="24"/>
          <w:lang w:val="ro-RO" w:eastAsia="ro-RO"/>
        </w:rPr>
        <w:t xml:space="preserve"> semnificația enunțului</w:t>
      </w:r>
      <w:r w:rsidRPr="00760AA2">
        <w:rPr>
          <w:rFonts w:ascii="Times New Roman" w:hAnsi="Times New Roman"/>
          <w:sz w:val="24"/>
          <w:szCs w:val="24"/>
          <w:lang w:val="ro-RO" w:eastAsia="ro-RO"/>
        </w:rPr>
        <w:t>:</w:t>
      </w:r>
      <w:r w:rsidR="008554EA" w:rsidRPr="00760AA2">
        <w:rPr>
          <w:rFonts w:ascii="Times New Roman" w:hAnsi="Times New Roman"/>
          <w:i/>
          <w:sz w:val="24"/>
          <w:szCs w:val="24"/>
          <w:lang w:val="ro-RO" w:eastAsia="ro-RO"/>
        </w:rPr>
        <w:t xml:space="preserve"> Cerul e o vorbă albastră: a lui Dumnezeu.</w:t>
      </w:r>
      <w:r w:rsidR="00AB537A">
        <w:rPr>
          <w:rFonts w:ascii="Times New Roman" w:hAnsi="Times New Roman"/>
          <w:sz w:val="24"/>
          <w:szCs w:val="24"/>
          <w:lang w:val="ro-RO" w:eastAsia="ro-RO"/>
        </w:rPr>
        <w:tab/>
      </w:r>
      <w:r w:rsidR="00A81238" w:rsidRPr="00760AA2">
        <w:rPr>
          <w:rFonts w:ascii="Times New Roman" w:hAnsi="Times New Roman"/>
          <w:b/>
          <w:bCs/>
          <w:sz w:val="24"/>
          <w:szCs w:val="24"/>
          <w:lang w:val="ro-RO"/>
        </w:rPr>
        <w:t>4p.</w:t>
      </w:r>
    </w:p>
    <w:p w:rsidR="00A2634D" w:rsidRPr="00760AA2" w:rsidRDefault="00A2634D" w:rsidP="00AB537A">
      <w:pPr>
        <w:tabs>
          <w:tab w:val="right" w:pos="10312"/>
        </w:tabs>
        <w:autoSpaceDE w:val="0"/>
        <w:autoSpaceDN w:val="0"/>
        <w:adjustRightInd w:val="0"/>
        <w:spacing w:after="0" w:line="240" w:lineRule="auto"/>
        <w:jc w:val="both"/>
        <w:rPr>
          <w:rFonts w:ascii="Times New Roman" w:hAnsi="Times New Roman"/>
          <w:sz w:val="24"/>
          <w:szCs w:val="24"/>
          <w:lang w:val="ro-RO" w:eastAsia="ro-RO"/>
        </w:rPr>
      </w:pPr>
      <w:r w:rsidRPr="00760AA2">
        <w:rPr>
          <w:rFonts w:ascii="Times New Roman" w:hAnsi="Times New Roman"/>
          <w:sz w:val="24"/>
          <w:szCs w:val="24"/>
          <w:lang w:val="ro-RO" w:eastAsia="ro-RO"/>
        </w:rPr>
        <w:t xml:space="preserve">5. </w:t>
      </w:r>
      <w:r w:rsidRPr="00760AA2">
        <w:rPr>
          <w:rFonts w:ascii="Times New Roman" w:hAnsi="Times New Roman"/>
          <w:spacing w:val="-6"/>
          <w:sz w:val="24"/>
          <w:szCs w:val="24"/>
          <w:lang w:val="ro-RO" w:eastAsia="ro-RO"/>
        </w:rPr>
        <w:t>Descrie</w:t>
      </w:r>
      <w:r w:rsidR="008554EA" w:rsidRPr="00760AA2">
        <w:rPr>
          <w:rFonts w:ascii="Times New Roman" w:hAnsi="Times New Roman"/>
          <w:spacing w:val="-6"/>
          <w:sz w:val="24"/>
          <w:szCs w:val="24"/>
          <w:lang w:val="ro-RO" w:eastAsia="ro-RO"/>
        </w:rPr>
        <w:t>,</w:t>
      </w:r>
      <w:r w:rsidRPr="00760AA2">
        <w:rPr>
          <w:rFonts w:ascii="Times New Roman" w:hAnsi="Times New Roman"/>
          <w:spacing w:val="-6"/>
          <w:sz w:val="24"/>
          <w:szCs w:val="24"/>
          <w:lang w:val="ro-RO" w:eastAsia="ro-RO"/>
        </w:rPr>
        <w:t xml:space="preserve"> în </w:t>
      </w:r>
      <w:r w:rsidR="00656930">
        <w:rPr>
          <w:rFonts w:ascii="Times New Roman" w:hAnsi="Times New Roman"/>
          <w:spacing w:val="-6"/>
          <w:sz w:val="24"/>
          <w:szCs w:val="24"/>
          <w:lang w:val="ro-RO" w:eastAsia="ro-RO"/>
        </w:rPr>
        <w:t>3</w:t>
      </w:r>
      <w:r w:rsidR="00AB537A">
        <w:rPr>
          <w:rFonts w:ascii="Times New Roman" w:hAnsi="Times New Roman"/>
          <w:spacing w:val="-6"/>
          <w:sz w:val="24"/>
          <w:szCs w:val="24"/>
          <w:lang w:val="ro-RO" w:eastAsia="ro-RO"/>
        </w:rPr>
        <w:t xml:space="preserve">0 – </w:t>
      </w:r>
      <w:r w:rsidRPr="00760AA2">
        <w:rPr>
          <w:rFonts w:ascii="Times New Roman" w:hAnsi="Times New Roman"/>
          <w:spacing w:val="-6"/>
          <w:sz w:val="24"/>
          <w:szCs w:val="24"/>
          <w:lang w:val="ro-RO" w:eastAsia="ro-RO"/>
        </w:rPr>
        <w:t xml:space="preserve"> 50 de cuvinte</w:t>
      </w:r>
      <w:r w:rsidR="00D16465" w:rsidRPr="00760AA2">
        <w:rPr>
          <w:rFonts w:ascii="Times New Roman" w:hAnsi="Times New Roman"/>
          <w:spacing w:val="-6"/>
          <w:sz w:val="24"/>
          <w:szCs w:val="24"/>
          <w:lang w:val="ro-RO" w:eastAsia="ro-RO"/>
        </w:rPr>
        <w:t>,</w:t>
      </w:r>
      <w:r w:rsidR="00757AE7">
        <w:rPr>
          <w:rFonts w:ascii="Times New Roman" w:hAnsi="Times New Roman"/>
          <w:spacing w:val="-6"/>
          <w:sz w:val="24"/>
          <w:szCs w:val="24"/>
          <w:lang w:val="ro-RO" w:eastAsia="ro-RO"/>
        </w:rPr>
        <w:t xml:space="preserve"> </w:t>
      </w:r>
      <w:r w:rsidR="008554EA" w:rsidRPr="00760AA2">
        <w:rPr>
          <w:rFonts w:ascii="Times New Roman" w:hAnsi="Times New Roman"/>
          <w:spacing w:val="-6"/>
          <w:sz w:val="24"/>
          <w:szCs w:val="24"/>
          <w:lang w:val="ro-RO" w:eastAsia="ro-RO"/>
        </w:rPr>
        <w:t xml:space="preserve">frumusețea liliacului, </w:t>
      </w:r>
      <w:r w:rsidR="00D16465" w:rsidRPr="00760AA2">
        <w:rPr>
          <w:rFonts w:ascii="Times New Roman" w:hAnsi="Times New Roman"/>
          <w:spacing w:val="-6"/>
          <w:sz w:val="24"/>
          <w:szCs w:val="24"/>
          <w:lang w:val="ro-RO" w:eastAsia="ro-RO"/>
        </w:rPr>
        <w:t>așa cum apare în textul dat</w:t>
      </w:r>
      <w:r w:rsidR="00D16465" w:rsidRPr="00760AA2">
        <w:rPr>
          <w:rFonts w:ascii="Times New Roman" w:hAnsi="Times New Roman"/>
          <w:sz w:val="24"/>
          <w:szCs w:val="24"/>
          <w:lang w:val="ro-RO" w:eastAsia="ro-RO"/>
        </w:rPr>
        <w:t>.</w:t>
      </w:r>
      <w:r w:rsidR="00AB537A">
        <w:rPr>
          <w:rFonts w:ascii="Times New Roman" w:hAnsi="Times New Roman"/>
          <w:sz w:val="24"/>
          <w:szCs w:val="24"/>
          <w:lang w:val="ro-RO" w:eastAsia="ro-RO"/>
        </w:rPr>
        <w:tab/>
      </w:r>
      <w:r w:rsidR="00A81238" w:rsidRPr="00760AA2">
        <w:rPr>
          <w:rFonts w:ascii="Times New Roman" w:hAnsi="Times New Roman"/>
          <w:b/>
          <w:bCs/>
          <w:sz w:val="24"/>
          <w:szCs w:val="24"/>
          <w:lang w:val="ro-RO"/>
        </w:rPr>
        <w:t>4p.</w:t>
      </w:r>
    </w:p>
    <w:p w:rsidR="00D36B68" w:rsidRDefault="00D36B68" w:rsidP="00FC26F7">
      <w:pPr>
        <w:spacing w:after="0" w:line="240" w:lineRule="auto"/>
        <w:jc w:val="both"/>
        <w:rPr>
          <w:rFonts w:ascii="Times New Roman" w:hAnsi="Times New Roman"/>
          <w:b/>
          <w:sz w:val="24"/>
          <w:szCs w:val="24"/>
          <w:lang w:val="ro-RO"/>
        </w:rPr>
      </w:pPr>
    </w:p>
    <w:p w:rsidR="001B3E62" w:rsidRPr="00760AA2" w:rsidRDefault="001B3E62" w:rsidP="00FC26F7">
      <w:pPr>
        <w:spacing w:after="0" w:line="240" w:lineRule="auto"/>
        <w:jc w:val="both"/>
        <w:rPr>
          <w:rFonts w:ascii="Times New Roman" w:hAnsi="Times New Roman"/>
          <w:b/>
          <w:sz w:val="24"/>
          <w:szCs w:val="24"/>
          <w:lang w:val="ro-RO"/>
        </w:rPr>
      </w:pPr>
    </w:p>
    <w:p w:rsidR="00FC26F7" w:rsidRPr="00760AA2" w:rsidRDefault="006932C3" w:rsidP="00FC26F7">
      <w:pPr>
        <w:spacing w:after="0" w:line="240" w:lineRule="auto"/>
        <w:jc w:val="both"/>
        <w:rPr>
          <w:rFonts w:ascii="Times New Roman" w:hAnsi="Times New Roman"/>
          <w:b/>
          <w:sz w:val="24"/>
          <w:szCs w:val="24"/>
          <w:lang w:val="ro-RO"/>
        </w:rPr>
      </w:pPr>
      <w:r w:rsidRPr="00760AA2">
        <w:rPr>
          <w:rFonts w:ascii="Times New Roman" w:hAnsi="Times New Roman"/>
          <w:b/>
          <w:sz w:val="24"/>
          <w:szCs w:val="24"/>
          <w:lang w:val="ro-RO"/>
        </w:rPr>
        <w:lastRenderedPageBreak/>
        <w:t>Partea II-a (20 de puncte)</w:t>
      </w:r>
    </w:p>
    <w:p w:rsidR="00A461DC" w:rsidRPr="00760AA2" w:rsidRDefault="00A461DC" w:rsidP="00FC26F7">
      <w:pPr>
        <w:spacing w:after="0" w:line="240" w:lineRule="auto"/>
        <w:ind w:firstLine="720"/>
        <w:jc w:val="both"/>
        <w:rPr>
          <w:rFonts w:ascii="Times New Roman" w:hAnsi="Times New Roman"/>
          <w:b/>
          <w:sz w:val="24"/>
          <w:szCs w:val="24"/>
          <w:lang w:val="ro-RO"/>
        </w:rPr>
      </w:pPr>
      <w:r w:rsidRPr="00760AA2">
        <w:rPr>
          <w:rFonts w:ascii="Times New Roman" w:hAnsi="Times New Roman"/>
          <w:i/>
          <w:sz w:val="24"/>
          <w:szCs w:val="24"/>
          <w:lang w:val="ro-RO" w:eastAsia="ro-RO"/>
        </w:rPr>
        <w:t>Primăvara este unul din</w:t>
      </w:r>
      <w:r w:rsidR="00291DF6" w:rsidRPr="00760AA2">
        <w:rPr>
          <w:rFonts w:ascii="Times New Roman" w:hAnsi="Times New Roman"/>
          <w:i/>
          <w:sz w:val="24"/>
          <w:szCs w:val="24"/>
          <w:lang w:val="ro-RO" w:eastAsia="ro-RO"/>
        </w:rPr>
        <w:t>tre</w:t>
      </w:r>
      <w:r w:rsidRPr="00760AA2">
        <w:rPr>
          <w:rFonts w:ascii="Times New Roman" w:hAnsi="Times New Roman"/>
          <w:i/>
          <w:sz w:val="24"/>
          <w:szCs w:val="24"/>
          <w:lang w:val="ro-RO" w:eastAsia="ro-RO"/>
        </w:rPr>
        <w:t xml:space="preserve"> cele patru anotimpuri ale zonei temperate, marcând tranziția de laiarnă </w:t>
      </w:r>
      <w:r w:rsidR="00FC26F7" w:rsidRPr="00760AA2">
        <w:rPr>
          <w:rFonts w:ascii="Times New Roman" w:hAnsi="Times New Roman"/>
          <w:i/>
          <w:sz w:val="24"/>
          <w:szCs w:val="24"/>
          <w:lang w:val="ro-RO" w:eastAsia="ro-RO"/>
        </w:rPr>
        <w:t xml:space="preserve">spre </w:t>
      </w:r>
      <w:r w:rsidRPr="00760AA2">
        <w:rPr>
          <w:rFonts w:ascii="Times New Roman" w:hAnsi="Times New Roman"/>
          <w:i/>
          <w:sz w:val="24"/>
          <w:szCs w:val="24"/>
          <w:lang w:val="ro-RO" w:eastAsia="ro-RO"/>
        </w:rPr>
        <w:t>vară. Din punct de vedere astronomic, marcarea începutului primăverii este, de cele mai</w:t>
      </w:r>
      <w:r w:rsidR="00757AE7">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multe ori, legată de echivalența dintre durata temporală a zilei și a nopții, timp al anului</w:t>
      </w:r>
      <w:r w:rsidR="00757AE7">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 xml:space="preserve">numit </w:t>
      </w:r>
      <w:r w:rsidR="00291DF6" w:rsidRPr="00760AA2">
        <w:rPr>
          <w:rFonts w:ascii="Times New Roman" w:hAnsi="Times New Roman"/>
          <w:i/>
          <w:sz w:val="24"/>
          <w:szCs w:val="24"/>
          <w:lang w:val="ro-RO" w:eastAsia="ro-RO"/>
        </w:rPr>
        <w:t>„echinocţiu</w:t>
      </w:r>
      <w:r w:rsidR="00760AA2" w:rsidRPr="00760AA2">
        <w:rPr>
          <w:rFonts w:ascii="Times New Roman" w:hAnsi="Times New Roman"/>
          <w:i/>
          <w:sz w:val="24"/>
          <w:szCs w:val="24"/>
          <w:lang w:val="ro-RO" w:eastAsia="ro-RO"/>
        </w:rPr>
        <w:t>”</w:t>
      </w:r>
      <w:r w:rsidRPr="00760AA2">
        <w:rPr>
          <w:rFonts w:ascii="Times New Roman" w:hAnsi="Times New Roman"/>
          <w:i/>
          <w:sz w:val="24"/>
          <w:szCs w:val="24"/>
          <w:lang w:val="ro-RO" w:eastAsia="ro-RO"/>
        </w:rPr>
        <w:t xml:space="preserve"> în astronomie. Astfel,în emisfera nordică, </w:t>
      </w:r>
      <w:r w:rsidR="00291DF6" w:rsidRPr="00760AA2">
        <w:rPr>
          <w:rFonts w:ascii="Times New Roman" w:hAnsi="Times New Roman"/>
          <w:i/>
          <w:sz w:val="24"/>
          <w:szCs w:val="24"/>
          <w:lang w:val="ro-RO" w:eastAsia="ro-RO"/>
        </w:rPr>
        <w:t xml:space="preserve">echinocţiul </w:t>
      </w:r>
      <w:r w:rsidRPr="00760AA2">
        <w:rPr>
          <w:rFonts w:ascii="Times New Roman" w:hAnsi="Times New Roman"/>
          <w:i/>
          <w:sz w:val="24"/>
          <w:szCs w:val="24"/>
          <w:lang w:val="ro-RO" w:eastAsia="ro-RO"/>
        </w:rPr>
        <w:t xml:space="preserve">de primăvară este datat astronomicîn </w:t>
      </w:r>
      <w:r w:rsidR="002E016D" w:rsidRPr="00760AA2">
        <w:rPr>
          <w:rFonts w:ascii="Times New Roman" w:hAnsi="Times New Roman"/>
          <w:i/>
          <w:sz w:val="24"/>
          <w:szCs w:val="24"/>
          <w:lang w:val="ro-RO" w:eastAsia="ro-RO"/>
        </w:rPr>
        <w:t xml:space="preserve">jurul datei </w:t>
      </w:r>
      <w:r w:rsidRPr="00760AA2">
        <w:rPr>
          <w:rFonts w:ascii="Times New Roman" w:hAnsi="Times New Roman"/>
          <w:i/>
          <w:sz w:val="24"/>
          <w:szCs w:val="24"/>
          <w:lang w:val="ro-RO" w:eastAsia="ro-RO"/>
        </w:rPr>
        <w:t xml:space="preserve">de 21 martie a fiecărui an, în timp ce în emisfera sudică, același </w:t>
      </w:r>
      <w:r w:rsidR="00291DF6" w:rsidRPr="00760AA2">
        <w:rPr>
          <w:rFonts w:ascii="Times New Roman" w:hAnsi="Times New Roman"/>
          <w:i/>
          <w:sz w:val="24"/>
          <w:szCs w:val="24"/>
          <w:lang w:val="ro-RO" w:eastAsia="ro-RO"/>
        </w:rPr>
        <w:t xml:space="preserve">echinocţiu </w:t>
      </w:r>
      <w:r w:rsidRPr="00760AA2">
        <w:rPr>
          <w:rFonts w:ascii="Times New Roman" w:hAnsi="Times New Roman"/>
          <w:i/>
          <w:sz w:val="24"/>
          <w:szCs w:val="24"/>
          <w:lang w:val="ro-RO" w:eastAsia="ro-RO"/>
        </w:rPr>
        <w:t xml:space="preserve">este în </w:t>
      </w:r>
      <w:r w:rsidR="002E016D" w:rsidRPr="00760AA2">
        <w:rPr>
          <w:rFonts w:ascii="Times New Roman" w:hAnsi="Times New Roman"/>
          <w:i/>
          <w:sz w:val="24"/>
          <w:szCs w:val="24"/>
          <w:lang w:val="ro-RO" w:eastAsia="ro-RO"/>
        </w:rPr>
        <w:t xml:space="preserve"> data</w:t>
      </w:r>
      <w:r w:rsidRPr="00760AA2">
        <w:rPr>
          <w:rFonts w:ascii="Times New Roman" w:hAnsi="Times New Roman"/>
          <w:i/>
          <w:sz w:val="24"/>
          <w:szCs w:val="24"/>
          <w:lang w:val="ro-RO" w:eastAsia="ro-RO"/>
        </w:rPr>
        <w:t xml:space="preserve"> de 23septembrie. Simultan cu existența unui </w:t>
      </w:r>
      <w:r w:rsidR="00291DF6" w:rsidRPr="00760AA2">
        <w:rPr>
          <w:rFonts w:ascii="Times New Roman" w:hAnsi="Times New Roman"/>
          <w:i/>
          <w:sz w:val="24"/>
          <w:szCs w:val="24"/>
          <w:lang w:val="ro-RO" w:eastAsia="ro-RO"/>
        </w:rPr>
        <w:t xml:space="preserve">echinocţiu </w:t>
      </w:r>
      <w:r w:rsidRPr="00760AA2">
        <w:rPr>
          <w:rFonts w:ascii="Times New Roman" w:hAnsi="Times New Roman"/>
          <w:i/>
          <w:sz w:val="24"/>
          <w:szCs w:val="24"/>
          <w:lang w:val="ro-RO" w:eastAsia="ro-RO"/>
        </w:rPr>
        <w:t>într-una din</w:t>
      </w:r>
      <w:r w:rsidR="00656930">
        <w:rPr>
          <w:rFonts w:ascii="Times New Roman" w:hAnsi="Times New Roman"/>
          <w:i/>
          <w:sz w:val="24"/>
          <w:szCs w:val="24"/>
          <w:lang w:val="ro-RO" w:eastAsia="ro-RO"/>
        </w:rPr>
        <w:t>tre</w:t>
      </w:r>
      <w:r w:rsidRPr="00760AA2">
        <w:rPr>
          <w:rFonts w:ascii="Times New Roman" w:hAnsi="Times New Roman"/>
          <w:i/>
          <w:sz w:val="24"/>
          <w:szCs w:val="24"/>
          <w:lang w:val="ro-RO" w:eastAsia="ro-RO"/>
        </w:rPr>
        <w:t xml:space="preserve"> cele două emisfere ale Terrei, </w:t>
      </w:r>
      <w:r w:rsidR="00291DF6" w:rsidRPr="00760AA2">
        <w:rPr>
          <w:rFonts w:ascii="Times New Roman" w:hAnsi="Times New Roman"/>
          <w:i/>
          <w:sz w:val="24"/>
          <w:szCs w:val="24"/>
          <w:lang w:val="ro-RO" w:eastAsia="ro-RO"/>
        </w:rPr>
        <w:t xml:space="preserve">echinocţiul </w:t>
      </w:r>
      <w:r w:rsidR="00760AA2" w:rsidRPr="00760AA2">
        <w:rPr>
          <w:rFonts w:ascii="Times New Roman" w:hAnsi="Times New Roman"/>
          <w:i/>
          <w:sz w:val="24"/>
          <w:szCs w:val="24"/>
          <w:lang w:val="ro-RO" w:eastAsia="ro-RO"/>
        </w:rPr>
        <w:t>„opus”</w:t>
      </w:r>
      <w:r w:rsidRPr="00760AA2">
        <w:rPr>
          <w:rFonts w:ascii="Times New Roman" w:hAnsi="Times New Roman"/>
          <w:i/>
          <w:sz w:val="24"/>
          <w:szCs w:val="24"/>
          <w:lang w:val="ro-RO" w:eastAsia="ro-RO"/>
        </w:rPr>
        <w:t xml:space="preserve"> marchează cealaltă emisferă.</w:t>
      </w:r>
      <w:r w:rsidR="00291DF6" w:rsidRPr="00760AA2">
        <w:rPr>
          <w:rFonts w:ascii="Times New Roman" w:hAnsi="Times New Roman"/>
          <w:i/>
          <w:sz w:val="24"/>
          <w:szCs w:val="24"/>
          <w:lang w:val="ro-RO" w:eastAsia="ro-RO"/>
        </w:rPr>
        <w:t xml:space="preserve"> […]</w:t>
      </w:r>
    </w:p>
    <w:p w:rsidR="00A461DC" w:rsidRPr="00760AA2" w:rsidRDefault="00A461DC" w:rsidP="00FC26F7">
      <w:pPr>
        <w:autoSpaceDE w:val="0"/>
        <w:autoSpaceDN w:val="0"/>
        <w:adjustRightInd w:val="0"/>
        <w:spacing w:after="0" w:line="240" w:lineRule="auto"/>
        <w:ind w:firstLine="720"/>
        <w:jc w:val="both"/>
        <w:rPr>
          <w:rFonts w:ascii="Times New Roman" w:hAnsi="Times New Roman"/>
          <w:sz w:val="24"/>
          <w:szCs w:val="24"/>
          <w:lang w:val="ro-RO" w:eastAsia="ro-RO"/>
        </w:rPr>
      </w:pPr>
      <w:r w:rsidRPr="00760AA2">
        <w:rPr>
          <w:rFonts w:ascii="Times New Roman" w:hAnsi="Times New Roman"/>
          <w:i/>
          <w:sz w:val="24"/>
          <w:szCs w:val="24"/>
          <w:lang w:val="ro-RO" w:eastAsia="ro-RO"/>
        </w:rPr>
        <w:t xml:space="preserve">În realitate, </w:t>
      </w:r>
      <w:r w:rsidR="00291DF6" w:rsidRPr="00760AA2">
        <w:rPr>
          <w:rFonts w:ascii="Times New Roman" w:hAnsi="Times New Roman"/>
          <w:i/>
          <w:sz w:val="24"/>
          <w:szCs w:val="24"/>
          <w:lang w:val="ro-RO" w:eastAsia="ro-RO"/>
        </w:rPr>
        <w:t xml:space="preserve">din cauza </w:t>
      </w:r>
      <w:r w:rsidRPr="00760AA2">
        <w:rPr>
          <w:rFonts w:ascii="Times New Roman" w:hAnsi="Times New Roman"/>
          <w:i/>
          <w:sz w:val="24"/>
          <w:szCs w:val="24"/>
          <w:lang w:val="ro-RO" w:eastAsia="ro-RO"/>
        </w:rPr>
        <w:t>condițiilor specifice, geografice și climatice, ale diferitelor locuri care aparțin</w:t>
      </w:r>
      <w:r w:rsidR="00757AE7">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zonelor temperate, există foarte multe criterii care trebuie considerate pentru a marca anotimpul</w:t>
      </w:r>
      <w:r w:rsidR="00757AE7">
        <w:rPr>
          <w:rFonts w:ascii="Times New Roman" w:hAnsi="Times New Roman"/>
          <w:i/>
          <w:sz w:val="24"/>
          <w:szCs w:val="24"/>
          <w:lang w:val="ro-RO" w:eastAsia="ro-RO"/>
        </w:rPr>
        <w:t xml:space="preserve"> </w:t>
      </w:r>
      <w:r w:rsidR="00656930">
        <w:rPr>
          <w:rFonts w:ascii="Times New Roman" w:hAnsi="Times New Roman"/>
          <w:i/>
          <w:sz w:val="24"/>
          <w:szCs w:val="24"/>
          <w:lang w:val="ro-RO" w:eastAsia="ro-RO"/>
        </w:rPr>
        <w:t>primăvara</w:t>
      </w:r>
      <w:r w:rsidRPr="00760AA2">
        <w:rPr>
          <w:rFonts w:ascii="Times New Roman" w:hAnsi="Times New Roman"/>
          <w:i/>
          <w:sz w:val="24"/>
          <w:szCs w:val="24"/>
          <w:lang w:val="ro-RO" w:eastAsia="ro-RO"/>
        </w:rPr>
        <w:t>. Aceste diferențieri specifice au marcat profund viața oamenilor din diferite zone ale</w:t>
      </w:r>
      <w:r w:rsidR="00757AE7">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planetei din punct de vedere agricol, existențial, filozofic și cultural. Întotdeauna, primăvara și</w:t>
      </w:r>
      <w:r w:rsidR="00757AE7">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echivalentul său c</w:t>
      </w:r>
      <w:r w:rsidR="00526A53" w:rsidRPr="00760AA2">
        <w:rPr>
          <w:rFonts w:ascii="Times New Roman" w:hAnsi="Times New Roman"/>
          <w:i/>
          <w:sz w:val="24"/>
          <w:szCs w:val="24"/>
          <w:lang w:val="ro-RO" w:eastAsia="ro-RO"/>
        </w:rPr>
        <w:t xml:space="preserve">onceptual, filozofic </w:t>
      </w:r>
      <w:r w:rsidR="00656930">
        <w:rPr>
          <w:rFonts w:ascii="Times New Roman" w:hAnsi="Times New Roman"/>
          <w:i/>
          <w:sz w:val="24"/>
          <w:szCs w:val="24"/>
          <w:lang w:val="ro-RO" w:eastAsia="ro-RO"/>
        </w:rPr>
        <w:t>sau</w:t>
      </w:r>
      <w:r w:rsidR="00526A53" w:rsidRPr="00760AA2">
        <w:rPr>
          <w:rFonts w:ascii="Times New Roman" w:hAnsi="Times New Roman"/>
          <w:i/>
          <w:sz w:val="24"/>
          <w:szCs w:val="24"/>
          <w:lang w:val="ro-RO" w:eastAsia="ro-RO"/>
        </w:rPr>
        <w:t xml:space="preserve"> ideatic</w:t>
      </w:r>
      <w:r w:rsidR="00056859" w:rsidRPr="00760AA2">
        <w:rPr>
          <w:rFonts w:ascii="Times New Roman" w:hAnsi="Times New Roman"/>
          <w:i/>
          <w:sz w:val="24"/>
          <w:szCs w:val="24"/>
          <w:lang w:val="ro-RO" w:eastAsia="ro-RO"/>
        </w:rPr>
        <w:t>,</w:t>
      </w:r>
      <w:r w:rsidRPr="00760AA2">
        <w:rPr>
          <w:rFonts w:ascii="Times New Roman" w:hAnsi="Times New Roman"/>
          <w:i/>
          <w:sz w:val="24"/>
          <w:szCs w:val="24"/>
          <w:lang w:val="ro-RO" w:eastAsia="ro-RO"/>
        </w:rPr>
        <w:t xml:space="preserve"> au însemnat dezghețul, topirea, trezirea la viață,reînnoirea și renașterea naturii, a vieții și a societății.</w:t>
      </w:r>
    </w:p>
    <w:p w:rsidR="00A81238" w:rsidRPr="00760AA2" w:rsidRDefault="00A461DC" w:rsidP="00FC26F7">
      <w:pPr>
        <w:spacing w:after="0" w:line="240" w:lineRule="auto"/>
        <w:jc w:val="right"/>
        <w:rPr>
          <w:rFonts w:ascii="Times New Roman" w:hAnsi="Times New Roman"/>
          <w:iCs/>
          <w:sz w:val="24"/>
          <w:lang w:val="ro-RO" w:eastAsia="ro-RO"/>
        </w:rPr>
      </w:pPr>
      <w:r w:rsidRPr="00760AA2">
        <w:rPr>
          <w:rFonts w:ascii="Times New Roman" w:hAnsi="Times New Roman"/>
          <w:iCs/>
          <w:sz w:val="24"/>
          <w:lang w:val="ro-RO" w:eastAsia="ro-RO"/>
        </w:rPr>
        <w:t>(</w:t>
      </w:r>
      <w:r w:rsidR="00656930">
        <w:rPr>
          <w:rFonts w:ascii="Times New Roman" w:hAnsi="Times New Roman"/>
          <w:i/>
          <w:iCs/>
          <w:sz w:val="24"/>
          <w:lang w:val="ro-RO" w:eastAsia="ro-RO"/>
        </w:rPr>
        <w:t>Anotimpul primăvara</w:t>
      </w:r>
      <w:r w:rsidR="00656930" w:rsidRPr="00656930">
        <w:rPr>
          <w:rFonts w:ascii="Times New Roman" w:hAnsi="Times New Roman"/>
          <w:iCs/>
          <w:sz w:val="24"/>
          <w:lang w:val="ro-RO" w:eastAsia="ro-RO"/>
        </w:rPr>
        <w:t>,</w:t>
      </w:r>
      <w:hyperlink r:id="rId9" w:history="1">
        <w:r w:rsidR="00760AA2" w:rsidRPr="00760AA2">
          <w:rPr>
            <w:rStyle w:val="Hyperlink"/>
            <w:rFonts w:ascii="Times New Roman" w:hAnsi="Times New Roman"/>
            <w:b/>
            <w:color w:val="auto"/>
            <w:sz w:val="24"/>
            <w:u w:val="none"/>
            <w:lang w:val="ro-RO" w:eastAsia="ro-RO"/>
          </w:rPr>
          <w:t>www.wikipedia.org</w:t>
        </w:r>
      </w:hyperlink>
      <w:r w:rsidRPr="00760AA2">
        <w:rPr>
          <w:rFonts w:ascii="Times New Roman" w:hAnsi="Times New Roman"/>
          <w:iCs/>
          <w:sz w:val="24"/>
          <w:lang w:val="ro-RO" w:eastAsia="ro-RO"/>
        </w:rPr>
        <w:t>)</w:t>
      </w:r>
    </w:p>
    <w:p w:rsidR="00760AA2" w:rsidRPr="00760AA2" w:rsidRDefault="00760AA2" w:rsidP="00FC26F7">
      <w:pPr>
        <w:spacing w:after="0" w:line="240" w:lineRule="auto"/>
        <w:jc w:val="right"/>
        <w:rPr>
          <w:rFonts w:ascii="Times New Roman" w:hAnsi="Times New Roman"/>
          <w:sz w:val="24"/>
          <w:lang w:val="ro-RO"/>
        </w:rPr>
      </w:pPr>
    </w:p>
    <w:p w:rsidR="00FC26F7" w:rsidRPr="00760AA2" w:rsidRDefault="00FC26F7" w:rsidP="00056859">
      <w:pPr>
        <w:pStyle w:val="NoSpacing"/>
        <w:tabs>
          <w:tab w:val="right" w:pos="10312"/>
        </w:tabs>
        <w:rPr>
          <w:rFonts w:ascii="Times New Roman" w:hAnsi="Times New Roman"/>
          <w:sz w:val="24"/>
          <w:szCs w:val="24"/>
          <w:lang w:val="ro-RO"/>
        </w:rPr>
      </w:pPr>
      <w:r w:rsidRPr="00760AA2">
        <w:rPr>
          <w:rFonts w:ascii="Times New Roman" w:hAnsi="Times New Roman"/>
          <w:sz w:val="24"/>
          <w:szCs w:val="24"/>
          <w:lang w:val="ro-RO"/>
        </w:rPr>
        <w:t xml:space="preserve">1. Precizează zona climatică </w:t>
      </w:r>
      <w:r w:rsidR="00D36B68" w:rsidRPr="00760AA2">
        <w:rPr>
          <w:rFonts w:ascii="Times New Roman" w:hAnsi="Times New Roman"/>
          <w:sz w:val="24"/>
          <w:szCs w:val="24"/>
          <w:lang w:val="ro-RO"/>
        </w:rPr>
        <w:t>î</w:t>
      </w:r>
      <w:r w:rsidR="008C32CF" w:rsidRPr="00760AA2">
        <w:rPr>
          <w:rFonts w:ascii="Times New Roman" w:hAnsi="Times New Roman"/>
          <w:sz w:val="24"/>
          <w:szCs w:val="24"/>
          <w:lang w:val="ro-RO"/>
        </w:rPr>
        <w:t>n care exist</w:t>
      </w:r>
      <w:r w:rsidR="00D36B68" w:rsidRPr="00760AA2">
        <w:rPr>
          <w:rFonts w:ascii="Times New Roman" w:hAnsi="Times New Roman"/>
          <w:sz w:val="24"/>
          <w:szCs w:val="24"/>
          <w:lang w:val="ro-RO"/>
        </w:rPr>
        <w:t>ă</w:t>
      </w:r>
      <w:r w:rsidR="008C32CF" w:rsidRPr="00760AA2">
        <w:rPr>
          <w:rFonts w:ascii="Times New Roman" w:hAnsi="Times New Roman"/>
          <w:sz w:val="24"/>
          <w:szCs w:val="24"/>
          <w:lang w:val="ro-RO"/>
        </w:rPr>
        <w:t xml:space="preserve"> cele patru anotimpuri. </w:t>
      </w:r>
      <w:r w:rsidR="00056859" w:rsidRPr="00760AA2">
        <w:rPr>
          <w:rFonts w:ascii="Times New Roman" w:hAnsi="Times New Roman"/>
          <w:sz w:val="24"/>
          <w:szCs w:val="24"/>
          <w:lang w:val="ro-RO"/>
        </w:rPr>
        <w:tab/>
      </w:r>
      <w:r w:rsidR="008C32CF" w:rsidRPr="00760AA2">
        <w:rPr>
          <w:rFonts w:ascii="Times New Roman" w:hAnsi="Times New Roman"/>
          <w:b/>
          <w:bCs/>
          <w:sz w:val="24"/>
          <w:szCs w:val="24"/>
          <w:lang w:val="ro-RO"/>
        </w:rPr>
        <w:t>4p.</w:t>
      </w:r>
    </w:p>
    <w:p w:rsidR="00FC26F7" w:rsidRPr="00760AA2" w:rsidRDefault="00FC26F7" w:rsidP="00760AA2">
      <w:pPr>
        <w:pStyle w:val="NoSpacing"/>
        <w:tabs>
          <w:tab w:val="right" w:pos="10312"/>
        </w:tabs>
        <w:jc w:val="both"/>
        <w:rPr>
          <w:rFonts w:ascii="Times New Roman" w:hAnsi="Times New Roman"/>
          <w:b/>
          <w:bCs/>
          <w:sz w:val="24"/>
          <w:szCs w:val="24"/>
          <w:lang w:val="ro-RO"/>
        </w:rPr>
      </w:pPr>
      <w:r w:rsidRPr="00760AA2">
        <w:rPr>
          <w:rFonts w:ascii="Times New Roman" w:hAnsi="Times New Roman"/>
          <w:sz w:val="24"/>
          <w:szCs w:val="24"/>
          <w:lang w:val="ro-RO"/>
        </w:rPr>
        <w:t xml:space="preserve">2. </w:t>
      </w:r>
      <w:r w:rsidR="002E016D" w:rsidRPr="00760AA2">
        <w:rPr>
          <w:rFonts w:ascii="Times New Roman" w:hAnsi="Times New Roman"/>
          <w:sz w:val="24"/>
          <w:szCs w:val="24"/>
          <w:lang w:val="ro-RO"/>
        </w:rPr>
        <w:t>Menţionează</w:t>
      </w:r>
      <w:r w:rsidR="00757AE7">
        <w:rPr>
          <w:rFonts w:ascii="Times New Roman" w:hAnsi="Times New Roman"/>
          <w:sz w:val="24"/>
          <w:szCs w:val="24"/>
          <w:lang w:val="ro-RO"/>
        </w:rPr>
        <w:t xml:space="preserve"> </w:t>
      </w:r>
      <w:r w:rsidR="002E016D" w:rsidRPr="00760AA2">
        <w:rPr>
          <w:rFonts w:ascii="Times New Roman" w:hAnsi="Times New Roman"/>
          <w:sz w:val="24"/>
          <w:szCs w:val="24"/>
          <w:lang w:val="ro-RO"/>
        </w:rPr>
        <w:t xml:space="preserve">un </w:t>
      </w:r>
      <w:r w:rsidR="00F70686" w:rsidRPr="00760AA2">
        <w:rPr>
          <w:rFonts w:ascii="Times New Roman" w:hAnsi="Times New Roman"/>
          <w:sz w:val="24"/>
          <w:szCs w:val="24"/>
          <w:lang w:val="ro-RO"/>
        </w:rPr>
        <w:t>semn</w:t>
      </w:r>
      <w:r w:rsidR="00757AE7">
        <w:rPr>
          <w:rFonts w:ascii="Times New Roman" w:hAnsi="Times New Roman"/>
          <w:sz w:val="24"/>
          <w:szCs w:val="24"/>
          <w:lang w:val="ro-RO"/>
        </w:rPr>
        <w:t xml:space="preserve"> </w:t>
      </w:r>
      <w:r w:rsidR="00F70686" w:rsidRPr="00760AA2">
        <w:rPr>
          <w:rFonts w:ascii="Times New Roman" w:hAnsi="Times New Roman"/>
          <w:sz w:val="24"/>
          <w:szCs w:val="24"/>
          <w:lang w:val="ro-RO"/>
        </w:rPr>
        <w:t>astronomic al</w:t>
      </w:r>
      <w:r w:rsidR="00757AE7">
        <w:rPr>
          <w:rFonts w:ascii="Times New Roman" w:hAnsi="Times New Roman"/>
          <w:sz w:val="24"/>
          <w:szCs w:val="24"/>
          <w:lang w:val="ro-RO"/>
        </w:rPr>
        <w:t xml:space="preserve"> </w:t>
      </w:r>
      <w:r w:rsidR="00F70686" w:rsidRPr="00760AA2">
        <w:rPr>
          <w:rFonts w:ascii="Times New Roman" w:hAnsi="Times New Roman"/>
          <w:sz w:val="24"/>
          <w:szCs w:val="24"/>
          <w:lang w:val="ro-RO"/>
        </w:rPr>
        <w:t>sosirii primăverii</w:t>
      </w:r>
      <w:r w:rsidR="00656930">
        <w:rPr>
          <w:rFonts w:ascii="Times New Roman" w:hAnsi="Times New Roman"/>
          <w:sz w:val="24"/>
          <w:szCs w:val="24"/>
          <w:lang w:val="ro-RO"/>
        </w:rPr>
        <w:t>.</w:t>
      </w:r>
      <w:r w:rsidR="00760AA2" w:rsidRPr="00760AA2">
        <w:rPr>
          <w:rFonts w:ascii="Times New Roman" w:hAnsi="Times New Roman"/>
          <w:sz w:val="24"/>
          <w:szCs w:val="24"/>
          <w:lang w:val="ro-RO"/>
        </w:rPr>
        <w:tab/>
      </w:r>
      <w:r w:rsidR="008C32CF" w:rsidRPr="00760AA2">
        <w:rPr>
          <w:rFonts w:ascii="Times New Roman" w:hAnsi="Times New Roman"/>
          <w:b/>
          <w:bCs/>
          <w:sz w:val="24"/>
          <w:szCs w:val="24"/>
          <w:lang w:val="ro-RO"/>
        </w:rPr>
        <w:t>4p.</w:t>
      </w:r>
    </w:p>
    <w:p w:rsidR="007801E5" w:rsidRPr="00760AA2" w:rsidRDefault="00866B92" w:rsidP="00056859">
      <w:pPr>
        <w:pStyle w:val="NoSpacing"/>
        <w:tabs>
          <w:tab w:val="right" w:pos="10312"/>
        </w:tabs>
        <w:rPr>
          <w:rFonts w:ascii="Times New Roman" w:hAnsi="Times New Roman"/>
          <w:sz w:val="24"/>
          <w:szCs w:val="24"/>
          <w:u w:val="dotted"/>
          <w:lang w:val="ro-RO"/>
        </w:rPr>
      </w:pPr>
      <w:r w:rsidRPr="00760AA2">
        <w:rPr>
          <w:rFonts w:ascii="Times New Roman" w:hAnsi="Times New Roman"/>
          <w:bCs/>
          <w:sz w:val="24"/>
          <w:szCs w:val="24"/>
          <w:lang w:val="ro-RO"/>
        </w:rPr>
        <w:t>3.</w:t>
      </w:r>
      <w:r w:rsidRPr="00760AA2">
        <w:rPr>
          <w:rFonts w:ascii="Times New Roman" w:hAnsi="Times New Roman"/>
          <w:sz w:val="24"/>
          <w:szCs w:val="24"/>
          <w:lang w:val="ro-RO"/>
        </w:rPr>
        <w:t xml:space="preserve"> Notează, pe foaia de concurs, litera în dreptul căreia este scrisă afirmaţia corectă, aşa cum apare în textul dat.</w:t>
      </w:r>
      <w:r w:rsidR="00056859" w:rsidRPr="00760AA2">
        <w:rPr>
          <w:rFonts w:ascii="Times New Roman" w:hAnsi="Times New Roman"/>
          <w:sz w:val="24"/>
          <w:szCs w:val="24"/>
          <w:lang w:val="ro-RO"/>
        </w:rPr>
        <w:tab/>
      </w:r>
      <w:r w:rsidR="008C32CF" w:rsidRPr="00760AA2">
        <w:rPr>
          <w:rFonts w:ascii="Times New Roman" w:hAnsi="Times New Roman"/>
          <w:b/>
          <w:bCs/>
          <w:sz w:val="24"/>
          <w:szCs w:val="24"/>
          <w:lang w:val="ro-RO"/>
        </w:rPr>
        <w:t>4p.</w:t>
      </w:r>
    </w:p>
    <w:p w:rsidR="00866B92" w:rsidRPr="00760AA2" w:rsidRDefault="00866B92" w:rsidP="007801E5">
      <w:pPr>
        <w:pStyle w:val="NoSpacing"/>
        <w:rPr>
          <w:rFonts w:ascii="Times New Roman" w:hAnsi="Times New Roman"/>
          <w:i/>
          <w:sz w:val="24"/>
          <w:szCs w:val="24"/>
          <w:lang w:val="ro-RO" w:eastAsia="ro-RO"/>
        </w:rPr>
      </w:pPr>
      <w:r w:rsidRPr="00760AA2">
        <w:rPr>
          <w:rFonts w:ascii="Times New Roman" w:hAnsi="Times New Roman"/>
          <w:bCs/>
          <w:sz w:val="24"/>
          <w:szCs w:val="24"/>
          <w:lang w:val="ro-RO"/>
        </w:rPr>
        <w:tab/>
      </w:r>
      <w:r w:rsidR="007801E5" w:rsidRPr="00760AA2">
        <w:rPr>
          <w:rFonts w:ascii="Times New Roman" w:hAnsi="Times New Roman"/>
          <w:bCs/>
          <w:sz w:val="24"/>
          <w:szCs w:val="24"/>
          <w:lang w:val="ro-RO"/>
        </w:rPr>
        <w:t>a</w:t>
      </w:r>
      <w:r w:rsidR="007801E5" w:rsidRPr="00760AA2">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Primăvara este unul din cele patr</w:t>
      </w:r>
      <w:r w:rsidR="007801E5" w:rsidRPr="00760AA2">
        <w:rPr>
          <w:rFonts w:ascii="Times New Roman" w:hAnsi="Times New Roman"/>
          <w:i/>
          <w:sz w:val="24"/>
          <w:szCs w:val="24"/>
          <w:lang w:val="ro-RO" w:eastAsia="ro-RO"/>
        </w:rPr>
        <w:t>u anotimpuri ale zonei tropicale.</w:t>
      </w:r>
    </w:p>
    <w:p w:rsidR="00866B92" w:rsidRPr="00760AA2" w:rsidRDefault="00866B92" w:rsidP="00986971">
      <w:pPr>
        <w:pStyle w:val="NoSpacing"/>
        <w:rPr>
          <w:rFonts w:ascii="Times New Roman" w:hAnsi="Times New Roman"/>
          <w:spacing w:val="-4"/>
          <w:sz w:val="24"/>
          <w:szCs w:val="24"/>
          <w:lang w:val="ro-RO"/>
        </w:rPr>
      </w:pPr>
      <w:r w:rsidRPr="00760AA2">
        <w:rPr>
          <w:rFonts w:ascii="Times New Roman" w:hAnsi="Times New Roman"/>
          <w:i/>
          <w:sz w:val="24"/>
          <w:szCs w:val="24"/>
          <w:lang w:val="ro-RO" w:eastAsia="ro-RO"/>
        </w:rPr>
        <w:tab/>
      </w:r>
      <w:r w:rsidR="007801E5" w:rsidRPr="00760AA2">
        <w:rPr>
          <w:rFonts w:ascii="Times New Roman" w:hAnsi="Times New Roman"/>
          <w:i/>
          <w:spacing w:val="-4"/>
          <w:sz w:val="24"/>
          <w:szCs w:val="24"/>
          <w:lang w:val="ro-RO" w:eastAsia="ro-RO"/>
        </w:rPr>
        <w:t xml:space="preserve">b) </w:t>
      </w:r>
      <w:r w:rsidRPr="00760AA2">
        <w:rPr>
          <w:rFonts w:ascii="Times New Roman" w:hAnsi="Times New Roman"/>
          <w:i/>
          <w:spacing w:val="-4"/>
          <w:sz w:val="24"/>
          <w:szCs w:val="24"/>
          <w:lang w:val="ro-RO" w:eastAsia="ro-RO"/>
        </w:rPr>
        <w:t>Astfel,în emisfera nordică, echino</w:t>
      </w:r>
      <w:r w:rsidR="00056859" w:rsidRPr="00760AA2">
        <w:rPr>
          <w:rFonts w:ascii="Times New Roman" w:hAnsi="Times New Roman"/>
          <w:i/>
          <w:spacing w:val="-4"/>
          <w:sz w:val="24"/>
          <w:szCs w:val="24"/>
          <w:lang w:val="ro-RO" w:eastAsia="ro-RO"/>
        </w:rPr>
        <w:t>cţiu</w:t>
      </w:r>
      <w:r w:rsidR="00760AA2">
        <w:rPr>
          <w:rFonts w:ascii="Times New Roman" w:hAnsi="Times New Roman"/>
          <w:i/>
          <w:spacing w:val="-4"/>
          <w:sz w:val="24"/>
          <w:szCs w:val="24"/>
          <w:lang w:val="ro-RO" w:eastAsia="ro-RO"/>
        </w:rPr>
        <w:t>l</w:t>
      </w:r>
      <w:r w:rsidRPr="00760AA2">
        <w:rPr>
          <w:rFonts w:ascii="Times New Roman" w:hAnsi="Times New Roman"/>
          <w:i/>
          <w:spacing w:val="-4"/>
          <w:sz w:val="24"/>
          <w:szCs w:val="24"/>
          <w:lang w:val="ro-RO" w:eastAsia="ro-RO"/>
        </w:rPr>
        <w:t xml:space="preserve"> de primăvară este datat astronomic în </w:t>
      </w:r>
      <w:r w:rsidR="00760AA2" w:rsidRPr="00760AA2">
        <w:rPr>
          <w:rFonts w:ascii="Times New Roman" w:hAnsi="Times New Roman"/>
          <w:i/>
          <w:spacing w:val="-4"/>
          <w:sz w:val="24"/>
          <w:szCs w:val="24"/>
          <w:lang w:val="ro-RO" w:eastAsia="ro-RO"/>
        </w:rPr>
        <w:t xml:space="preserve">jurul </w:t>
      </w:r>
      <w:r w:rsidR="00056859" w:rsidRPr="00760AA2">
        <w:rPr>
          <w:rFonts w:ascii="Times New Roman" w:hAnsi="Times New Roman"/>
          <w:i/>
          <w:spacing w:val="-4"/>
          <w:sz w:val="24"/>
          <w:szCs w:val="24"/>
          <w:lang w:val="ro-RO" w:eastAsia="ro-RO"/>
        </w:rPr>
        <w:t>dat</w:t>
      </w:r>
      <w:r w:rsidR="00760AA2" w:rsidRPr="00760AA2">
        <w:rPr>
          <w:rFonts w:ascii="Times New Roman" w:hAnsi="Times New Roman"/>
          <w:i/>
          <w:spacing w:val="-4"/>
          <w:sz w:val="24"/>
          <w:szCs w:val="24"/>
          <w:lang w:val="ro-RO" w:eastAsia="ro-RO"/>
        </w:rPr>
        <w:t>ei</w:t>
      </w:r>
      <w:r w:rsidR="00056859" w:rsidRPr="00760AA2">
        <w:rPr>
          <w:rFonts w:ascii="Times New Roman" w:hAnsi="Times New Roman"/>
          <w:i/>
          <w:spacing w:val="-4"/>
          <w:sz w:val="24"/>
          <w:szCs w:val="24"/>
          <w:lang w:val="ro-RO" w:eastAsia="ro-RO"/>
        </w:rPr>
        <w:t xml:space="preserve"> de</w:t>
      </w:r>
      <w:r w:rsidRPr="00760AA2">
        <w:rPr>
          <w:rFonts w:ascii="Times New Roman" w:hAnsi="Times New Roman"/>
          <w:i/>
          <w:spacing w:val="-4"/>
          <w:sz w:val="24"/>
          <w:szCs w:val="24"/>
          <w:lang w:val="ro-RO" w:eastAsia="ro-RO"/>
        </w:rPr>
        <w:t xml:space="preserve"> 21 </w:t>
      </w:r>
      <w:r w:rsidR="007801E5" w:rsidRPr="00760AA2">
        <w:rPr>
          <w:rFonts w:ascii="Times New Roman" w:hAnsi="Times New Roman"/>
          <w:i/>
          <w:spacing w:val="-4"/>
          <w:sz w:val="24"/>
          <w:szCs w:val="24"/>
          <w:lang w:val="ro-RO" w:eastAsia="ro-RO"/>
        </w:rPr>
        <w:t>mai.</w:t>
      </w:r>
    </w:p>
    <w:p w:rsidR="00FC26F7" w:rsidRPr="00760AA2" w:rsidRDefault="00866B92" w:rsidP="00986971">
      <w:pPr>
        <w:pStyle w:val="NoSpacing"/>
        <w:rPr>
          <w:rFonts w:ascii="Times New Roman" w:hAnsi="Times New Roman"/>
          <w:i/>
          <w:sz w:val="24"/>
          <w:szCs w:val="24"/>
          <w:lang w:val="ro-RO" w:eastAsia="ro-RO"/>
        </w:rPr>
      </w:pPr>
      <w:r w:rsidRPr="00760AA2">
        <w:rPr>
          <w:rFonts w:ascii="Times New Roman" w:hAnsi="Times New Roman"/>
          <w:sz w:val="24"/>
          <w:szCs w:val="24"/>
          <w:lang w:val="ro-RO"/>
        </w:rPr>
        <w:tab/>
      </w:r>
      <w:r w:rsidR="007801E5" w:rsidRPr="00760AA2">
        <w:rPr>
          <w:rFonts w:ascii="Times New Roman" w:hAnsi="Times New Roman"/>
          <w:sz w:val="24"/>
          <w:szCs w:val="24"/>
          <w:lang w:val="ro-RO"/>
        </w:rPr>
        <w:t>c</w:t>
      </w:r>
      <w:r w:rsidR="007801E5" w:rsidRPr="00760AA2">
        <w:rPr>
          <w:rFonts w:ascii="Times New Roman" w:hAnsi="Times New Roman"/>
          <w:i/>
          <w:sz w:val="24"/>
          <w:szCs w:val="24"/>
          <w:lang w:val="ro-RO" w:eastAsia="ro-RO"/>
        </w:rPr>
        <w:t xml:space="preserve">) </w:t>
      </w:r>
      <w:r w:rsidRPr="00760AA2">
        <w:rPr>
          <w:rFonts w:ascii="Times New Roman" w:hAnsi="Times New Roman"/>
          <w:i/>
          <w:sz w:val="24"/>
          <w:szCs w:val="24"/>
          <w:lang w:val="ro-RO" w:eastAsia="ro-RO"/>
        </w:rPr>
        <w:t>În emisfera sudică, același echino</w:t>
      </w:r>
      <w:r w:rsidR="00056859" w:rsidRPr="00760AA2">
        <w:rPr>
          <w:rFonts w:ascii="Times New Roman" w:hAnsi="Times New Roman"/>
          <w:i/>
          <w:sz w:val="24"/>
          <w:szCs w:val="24"/>
          <w:lang w:val="ro-RO" w:eastAsia="ro-RO"/>
        </w:rPr>
        <w:t>cţiu</w:t>
      </w:r>
      <w:r w:rsidRPr="00760AA2">
        <w:rPr>
          <w:rFonts w:ascii="Times New Roman" w:hAnsi="Times New Roman"/>
          <w:i/>
          <w:sz w:val="24"/>
          <w:szCs w:val="24"/>
          <w:lang w:val="ro-RO" w:eastAsia="ro-RO"/>
        </w:rPr>
        <w:t xml:space="preserve"> este în </w:t>
      </w:r>
      <w:r w:rsidR="00760AA2" w:rsidRPr="00760AA2">
        <w:rPr>
          <w:rFonts w:ascii="Times New Roman" w:hAnsi="Times New Roman"/>
          <w:i/>
          <w:sz w:val="24"/>
          <w:szCs w:val="24"/>
          <w:lang w:val="ro-RO" w:eastAsia="ro-RO"/>
        </w:rPr>
        <w:t xml:space="preserve">data </w:t>
      </w:r>
      <w:r w:rsidRPr="00760AA2">
        <w:rPr>
          <w:rFonts w:ascii="Times New Roman" w:hAnsi="Times New Roman"/>
          <w:i/>
          <w:sz w:val="24"/>
          <w:szCs w:val="24"/>
          <w:lang w:val="ro-RO" w:eastAsia="ro-RO"/>
        </w:rPr>
        <w:t xml:space="preserve">de 23 </w:t>
      </w:r>
      <w:r w:rsidR="007801E5" w:rsidRPr="00760AA2">
        <w:rPr>
          <w:rFonts w:ascii="Times New Roman" w:hAnsi="Times New Roman"/>
          <w:i/>
          <w:sz w:val="24"/>
          <w:szCs w:val="24"/>
          <w:lang w:val="ro-RO" w:eastAsia="ro-RO"/>
        </w:rPr>
        <w:t>august.</w:t>
      </w:r>
    </w:p>
    <w:p w:rsidR="00866B92" w:rsidRPr="00760AA2" w:rsidRDefault="00866B92" w:rsidP="00986971">
      <w:pPr>
        <w:pStyle w:val="NoSpacing"/>
        <w:rPr>
          <w:rFonts w:ascii="Times New Roman" w:hAnsi="Times New Roman"/>
          <w:i/>
          <w:sz w:val="24"/>
          <w:szCs w:val="24"/>
          <w:lang w:val="ro-RO" w:eastAsia="ro-RO"/>
        </w:rPr>
      </w:pPr>
      <w:r w:rsidRPr="00760AA2">
        <w:rPr>
          <w:rFonts w:ascii="Times New Roman" w:hAnsi="Times New Roman"/>
          <w:i/>
          <w:sz w:val="24"/>
          <w:szCs w:val="24"/>
          <w:lang w:val="ro-RO" w:eastAsia="ro-RO"/>
        </w:rPr>
        <w:tab/>
      </w:r>
      <w:r w:rsidR="007801E5" w:rsidRPr="00760AA2">
        <w:rPr>
          <w:rFonts w:ascii="Times New Roman" w:hAnsi="Times New Roman"/>
          <w:i/>
          <w:sz w:val="24"/>
          <w:szCs w:val="24"/>
          <w:lang w:val="ro-RO" w:eastAsia="ro-RO"/>
        </w:rPr>
        <w:t xml:space="preserve">d) </w:t>
      </w:r>
      <w:r w:rsidRPr="00760AA2">
        <w:rPr>
          <w:rFonts w:ascii="Times New Roman" w:hAnsi="Times New Roman"/>
          <w:i/>
          <w:sz w:val="24"/>
          <w:szCs w:val="24"/>
          <w:lang w:val="ro-RO" w:eastAsia="ro-RO"/>
        </w:rPr>
        <w:t>Primăvara a însemnat dezghețul, topirea, trezirea la viață, reînnoirea și renașterea naturii.</w:t>
      </w:r>
    </w:p>
    <w:p w:rsidR="007801E5" w:rsidRPr="00760AA2" w:rsidRDefault="007801E5" w:rsidP="00656930">
      <w:pPr>
        <w:pStyle w:val="NoSpacing"/>
        <w:tabs>
          <w:tab w:val="right" w:pos="10312"/>
        </w:tabs>
        <w:jc w:val="both"/>
        <w:rPr>
          <w:rFonts w:ascii="Times New Roman" w:hAnsi="Times New Roman"/>
          <w:sz w:val="24"/>
          <w:szCs w:val="24"/>
          <w:lang w:val="ro-RO" w:eastAsia="ro-RO"/>
        </w:rPr>
      </w:pPr>
      <w:r w:rsidRPr="00760AA2">
        <w:rPr>
          <w:rFonts w:ascii="Times New Roman" w:hAnsi="Times New Roman"/>
          <w:sz w:val="24"/>
          <w:szCs w:val="24"/>
          <w:lang w:val="ro-RO" w:eastAsia="ro-RO"/>
        </w:rPr>
        <w:t>4. Explică</w:t>
      </w:r>
      <w:r w:rsidR="00D16465" w:rsidRPr="00760AA2">
        <w:rPr>
          <w:rFonts w:ascii="Times New Roman" w:hAnsi="Times New Roman"/>
          <w:sz w:val="24"/>
          <w:szCs w:val="24"/>
          <w:lang w:val="ro-RO" w:eastAsia="ro-RO"/>
        </w:rPr>
        <w:t>,</w:t>
      </w:r>
      <w:r w:rsidRPr="00760AA2">
        <w:rPr>
          <w:rFonts w:ascii="Times New Roman" w:hAnsi="Times New Roman"/>
          <w:sz w:val="24"/>
          <w:szCs w:val="24"/>
          <w:lang w:val="ro-RO" w:eastAsia="ro-RO"/>
        </w:rPr>
        <w:t xml:space="preserve"> într-un</w:t>
      </w:r>
      <w:r w:rsidR="008C32CF" w:rsidRPr="00760AA2">
        <w:rPr>
          <w:rFonts w:ascii="Times New Roman" w:hAnsi="Times New Roman"/>
          <w:sz w:val="24"/>
          <w:szCs w:val="24"/>
          <w:lang w:val="ro-RO" w:eastAsia="ro-RO"/>
        </w:rPr>
        <w:t xml:space="preserve"> singur</w:t>
      </w:r>
      <w:r w:rsidRPr="00760AA2">
        <w:rPr>
          <w:rFonts w:ascii="Times New Roman" w:hAnsi="Times New Roman"/>
          <w:sz w:val="24"/>
          <w:szCs w:val="24"/>
          <w:lang w:val="ro-RO" w:eastAsia="ro-RO"/>
        </w:rPr>
        <w:t xml:space="preserve"> enunț</w:t>
      </w:r>
      <w:r w:rsidR="00D16465" w:rsidRPr="00760AA2">
        <w:rPr>
          <w:rFonts w:ascii="Times New Roman" w:hAnsi="Times New Roman"/>
          <w:sz w:val="24"/>
          <w:szCs w:val="24"/>
          <w:lang w:val="ro-RO" w:eastAsia="ro-RO"/>
        </w:rPr>
        <w:t>,</w:t>
      </w:r>
      <w:r w:rsidRPr="00760AA2">
        <w:rPr>
          <w:rFonts w:ascii="Times New Roman" w:hAnsi="Times New Roman"/>
          <w:sz w:val="24"/>
          <w:szCs w:val="24"/>
          <w:lang w:val="ro-RO" w:eastAsia="ro-RO"/>
        </w:rPr>
        <w:t xml:space="preserve"> semnificația </w:t>
      </w:r>
      <w:r w:rsidR="00656930">
        <w:rPr>
          <w:rFonts w:ascii="Times New Roman" w:hAnsi="Times New Roman"/>
          <w:sz w:val="24"/>
          <w:szCs w:val="24"/>
          <w:lang w:val="ro-RO" w:eastAsia="ro-RO"/>
        </w:rPr>
        <w:t>secvenţei</w:t>
      </w:r>
      <w:r w:rsidRPr="00760AA2">
        <w:rPr>
          <w:rFonts w:ascii="Times New Roman" w:hAnsi="Times New Roman"/>
          <w:sz w:val="24"/>
          <w:szCs w:val="24"/>
          <w:lang w:val="ro-RO" w:eastAsia="ro-RO"/>
        </w:rPr>
        <w:t xml:space="preserve">: </w:t>
      </w:r>
      <w:r w:rsidR="00656930">
        <w:rPr>
          <w:rFonts w:ascii="Times New Roman" w:hAnsi="Times New Roman"/>
          <w:sz w:val="24"/>
          <w:szCs w:val="24"/>
          <w:lang w:val="ro-RO" w:eastAsia="ro-RO"/>
        </w:rPr>
        <w:t>Î</w:t>
      </w:r>
      <w:r w:rsidRPr="00760AA2">
        <w:rPr>
          <w:rFonts w:ascii="Times New Roman" w:hAnsi="Times New Roman"/>
          <w:i/>
          <w:sz w:val="24"/>
          <w:szCs w:val="24"/>
          <w:lang w:val="ro-RO" w:eastAsia="ro-RO"/>
        </w:rPr>
        <w:t>ntotdeauna, primăvara și echivalentul său c</w:t>
      </w:r>
      <w:r w:rsidR="00526A53" w:rsidRPr="00760AA2">
        <w:rPr>
          <w:rFonts w:ascii="Times New Roman" w:hAnsi="Times New Roman"/>
          <w:i/>
          <w:sz w:val="24"/>
          <w:szCs w:val="24"/>
          <w:lang w:val="ro-RO" w:eastAsia="ro-RO"/>
        </w:rPr>
        <w:t xml:space="preserve">onceptual, filozofic </w:t>
      </w:r>
      <w:r w:rsidR="00656930">
        <w:rPr>
          <w:rFonts w:ascii="Times New Roman" w:hAnsi="Times New Roman"/>
          <w:i/>
          <w:sz w:val="24"/>
          <w:szCs w:val="24"/>
          <w:lang w:val="ro-RO" w:eastAsia="ro-RO"/>
        </w:rPr>
        <w:t>sau</w:t>
      </w:r>
      <w:r w:rsidR="00526A53" w:rsidRPr="00760AA2">
        <w:rPr>
          <w:rFonts w:ascii="Times New Roman" w:hAnsi="Times New Roman"/>
          <w:i/>
          <w:sz w:val="24"/>
          <w:szCs w:val="24"/>
          <w:lang w:val="ro-RO" w:eastAsia="ro-RO"/>
        </w:rPr>
        <w:t xml:space="preserve"> ideat</w:t>
      </w:r>
      <w:r w:rsidR="00526A53" w:rsidRPr="00656930">
        <w:rPr>
          <w:rFonts w:ascii="Times New Roman" w:hAnsi="Times New Roman"/>
          <w:i/>
          <w:sz w:val="24"/>
          <w:szCs w:val="24"/>
          <w:lang w:val="ro-RO" w:eastAsia="ro-RO"/>
        </w:rPr>
        <w:t>ic</w:t>
      </w:r>
      <w:r w:rsidR="00056859" w:rsidRPr="00656930">
        <w:rPr>
          <w:rFonts w:ascii="Times New Roman" w:hAnsi="Times New Roman"/>
          <w:i/>
          <w:sz w:val="24"/>
          <w:szCs w:val="24"/>
          <w:lang w:val="ro-RO" w:eastAsia="ro-RO"/>
        </w:rPr>
        <w:t>,</w:t>
      </w:r>
      <w:r w:rsidRPr="00656930">
        <w:rPr>
          <w:rFonts w:ascii="Times New Roman" w:hAnsi="Times New Roman"/>
          <w:i/>
          <w:sz w:val="24"/>
          <w:szCs w:val="24"/>
          <w:lang w:val="ro-RO" w:eastAsia="ro-RO"/>
        </w:rPr>
        <w:t xml:space="preserve"> a</w:t>
      </w:r>
      <w:r w:rsidRPr="00760AA2">
        <w:rPr>
          <w:rFonts w:ascii="Times New Roman" w:hAnsi="Times New Roman"/>
          <w:i/>
          <w:sz w:val="24"/>
          <w:szCs w:val="24"/>
          <w:lang w:val="ro-RO" w:eastAsia="ro-RO"/>
        </w:rPr>
        <w:t>u însemnat dezghețul, topirea, trezirea la viață, reînnoirea și renașterea naturii, a vieții și a societății.</w:t>
      </w:r>
      <w:r w:rsidR="00056859" w:rsidRPr="00760AA2">
        <w:rPr>
          <w:rFonts w:ascii="Times New Roman" w:hAnsi="Times New Roman"/>
          <w:i/>
          <w:sz w:val="24"/>
          <w:szCs w:val="24"/>
          <w:lang w:val="ro-RO" w:eastAsia="ro-RO"/>
        </w:rPr>
        <w:tab/>
      </w:r>
      <w:r w:rsidRPr="00760AA2">
        <w:rPr>
          <w:rFonts w:ascii="Times New Roman" w:hAnsi="Times New Roman"/>
          <w:b/>
          <w:bCs/>
          <w:sz w:val="24"/>
          <w:szCs w:val="24"/>
          <w:lang w:val="ro-RO"/>
        </w:rPr>
        <w:t>4p.</w:t>
      </w:r>
    </w:p>
    <w:p w:rsidR="00866B92" w:rsidRPr="00760AA2" w:rsidRDefault="007801E5" w:rsidP="00056859">
      <w:pPr>
        <w:pStyle w:val="NoSpacing"/>
        <w:tabs>
          <w:tab w:val="right" w:pos="10312"/>
        </w:tabs>
        <w:rPr>
          <w:rFonts w:ascii="Times New Roman" w:hAnsi="Times New Roman"/>
          <w:sz w:val="24"/>
          <w:szCs w:val="24"/>
          <w:lang w:val="ro-RO" w:eastAsia="ro-RO"/>
        </w:rPr>
      </w:pPr>
      <w:r w:rsidRPr="00760AA2">
        <w:rPr>
          <w:rFonts w:ascii="Times New Roman" w:hAnsi="Times New Roman"/>
          <w:sz w:val="24"/>
          <w:szCs w:val="24"/>
          <w:lang w:val="ro-RO" w:eastAsia="ro-RO"/>
        </w:rPr>
        <w:t>5. Prezintă</w:t>
      </w:r>
      <w:r w:rsidR="00D16465" w:rsidRPr="00760AA2">
        <w:rPr>
          <w:rFonts w:ascii="Times New Roman" w:hAnsi="Times New Roman"/>
          <w:sz w:val="24"/>
          <w:szCs w:val="24"/>
          <w:lang w:val="ro-RO" w:eastAsia="ro-RO"/>
        </w:rPr>
        <w:t>,</w:t>
      </w:r>
      <w:r w:rsidRPr="00760AA2">
        <w:rPr>
          <w:rFonts w:ascii="Times New Roman" w:hAnsi="Times New Roman"/>
          <w:sz w:val="24"/>
          <w:szCs w:val="24"/>
          <w:lang w:val="ro-RO" w:eastAsia="ro-RO"/>
        </w:rPr>
        <w:t xml:space="preserve"> în 30 – 40 de cuvinte</w:t>
      </w:r>
      <w:r w:rsidR="00D16465" w:rsidRPr="00760AA2">
        <w:rPr>
          <w:rFonts w:ascii="Times New Roman" w:hAnsi="Times New Roman"/>
          <w:sz w:val="24"/>
          <w:szCs w:val="24"/>
          <w:lang w:val="ro-RO" w:eastAsia="ro-RO"/>
        </w:rPr>
        <w:t>,</w:t>
      </w:r>
      <w:r w:rsidRPr="00760AA2">
        <w:rPr>
          <w:rFonts w:ascii="Times New Roman" w:hAnsi="Times New Roman"/>
          <w:sz w:val="24"/>
          <w:szCs w:val="24"/>
          <w:lang w:val="ro-RO" w:eastAsia="ro-RO"/>
        </w:rPr>
        <w:t xml:space="preserve"> rolul primăverii în viața oamenilor. </w:t>
      </w:r>
      <w:r w:rsidR="00056859" w:rsidRPr="00760AA2">
        <w:rPr>
          <w:rFonts w:ascii="Times New Roman" w:hAnsi="Times New Roman"/>
          <w:sz w:val="24"/>
          <w:szCs w:val="24"/>
          <w:lang w:val="ro-RO" w:eastAsia="ro-RO"/>
        </w:rPr>
        <w:tab/>
      </w:r>
      <w:r w:rsidR="008C32CF" w:rsidRPr="00760AA2">
        <w:rPr>
          <w:rFonts w:ascii="Times New Roman" w:hAnsi="Times New Roman"/>
          <w:b/>
          <w:bCs/>
          <w:sz w:val="24"/>
          <w:szCs w:val="24"/>
          <w:lang w:val="ro-RO"/>
        </w:rPr>
        <w:t>4p.</w:t>
      </w:r>
    </w:p>
    <w:p w:rsidR="007801E5" w:rsidRPr="00760AA2" w:rsidRDefault="007801E5" w:rsidP="006E40AD">
      <w:pPr>
        <w:pStyle w:val="ListParagraph"/>
        <w:spacing w:after="0"/>
        <w:ind w:left="0"/>
        <w:rPr>
          <w:rFonts w:ascii="Times New Roman" w:hAnsi="Times New Roman"/>
          <w:b/>
          <w:szCs w:val="24"/>
          <w:lang w:val="ro-RO"/>
        </w:rPr>
      </w:pPr>
    </w:p>
    <w:p w:rsidR="006932C3" w:rsidRPr="00760AA2" w:rsidRDefault="006E40AD" w:rsidP="006E40AD">
      <w:pPr>
        <w:pStyle w:val="ListParagraph"/>
        <w:spacing w:after="0"/>
        <w:ind w:left="0"/>
        <w:rPr>
          <w:rFonts w:ascii="Times New Roman" w:hAnsi="Times New Roman"/>
          <w:szCs w:val="24"/>
          <w:lang w:val="ro-RO"/>
        </w:rPr>
      </w:pPr>
      <w:r w:rsidRPr="00760AA2">
        <w:rPr>
          <w:rFonts w:ascii="Times New Roman" w:hAnsi="Times New Roman"/>
          <w:b/>
          <w:szCs w:val="24"/>
          <w:lang w:val="ro-RO"/>
        </w:rPr>
        <w:t>Pa</w:t>
      </w:r>
      <w:r w:rsidR="006932C3" w:rsidRPr="00760AA2">
        <w:rPr>
          <w:rFonts w:ascii="Times New Roman" w:hAnsi="Times New Roman"/>
          <w:b/>
          <w:szCs w:val="24"/>
          <w:lang w:val="ro-RO"/>
        </w:rPr>
        <w:t>rtea a III-a (50 de puncte)</w:t>
      </w:r>
    </w:p>
    <w:tbl>
      <w:tblPr>
        <w:tblW w:w="10612" w:type="dxa"/>
        <w:tblLook w:val="01E0" w:firstRow="1" w:lastRow="1" w:firstColumn="1" w:lastColumn="1" w:noHBand="0" w:noVBand="0"/>
      </w:tblPr>
      <w:tblGrid>
        <w:gridCol w:w="9828"/>
        <w:gridCol w:w="784"/>
      </w:tblGrid>
      <w:tr w:rsidR="00C949A4" w:rsidRPr="00760AA2">
        <w:tc>
          <w:tcPr>
            <w:tcW w:w="9828" w:type="dxa"/>
          </w:tcPr>
          <w:p w:rsidR="00C949A4" w:rsidRPr="00760AA2" w:rsidRDefault="00C3338F" w:rsidP="00D0633D">
            <w:pPr>
              <w:pStyle w:val="ListParagraph"/>
              <w:numPr>
                <w:ilvl w:val="0"/>
                <w:numId w:val="25"/>
              </w:numPr>
              <w:tabs>
                <w:tab w:val="clear" w:pos="720"/>
                <w:tab w:val="num" w:pos="360"/>
              </w:tabs>
              <w:spacing w:after="0"/>
              <w:ind w:left="360"/>
              <w:rPr>
                <w:rFonts w:ascii="Times New Roman" w:hAnsi="Times New Roman"/>
                <w:szCs w:val="24"/>
                <w:lang w:val="ro-RO"/>
              </w:rPr>
            </w:pPr>
            <w:r w:rsidRPr="00760AA2">
              <w:rPr>
                <w:rFonts w:ascii="Times New Roman" w:hAnsi="Times New Roman"/>
                <w:szCs w:val="24"/>
                <w:lang w:val="ro-RO"/>
              </w:rPr>
              <w:t>Numeşte un element comun,</w:t>
            </w:r>
            <w:r w:rsidR="00D36B68" w:rsidRPr="00760AA2">
              <w:rPr>
                <w:rFonts w:ascii="Times New Roman" w:hAnsi="Times New Roman"/>
                <w:szCs w:val="24"/>
                <w:lang w:val="ro-RO"/>
              </w:rPr>
              <w:t xml:space="preserve"> de conținut,</w:t>
            </w:r>
            <w:r w:rsidRPr="00760AA2">
              <w:rPr>
                <w:rFonts w:ascii="Times New Roman" w:hAnsi="Times New Roman"/>
                <w:szCs w:val="24"/>
                <w:lang w:val="ro-RO"/>
              </w:rPr>
              <w:t xml:space="preserve"> identificat în cele două texte.  </w:t>
            </w:r>
          </w:p>
        </w:tc>
        <w:tc>
          <w:tcPr>
            <w:tcW w:w="784" w:type="dxa"/>
          </w:tcPr>
          <w:p w:rsidR="00C949A4" w:rsidRPr="00760AA2" w:rsidRDefault="00C3338F" w:rsidP="00D0633D">
            <w:pPr>
              <w:pStyle w:val="ListParagraph"/>
              <w:spacing w:after="0"/>
              <w:ind w:left="0"/>
              <w:jc w:val="right"/>
              <w:rPr>
                <w:rFonts w:ascii="Times New Roman" w:hAnsi="Times New Roman"/>
                <w:b/>
                <w:bCs/>
                <w:szCs w:val="24"/>
                <w:lang w:val="ro-RO"/>
              </w:rPr>
            </w:pPr>
            <w:r w:rsidRPr="00760AA2">
              <w:rPr>
                <w:rFonts w:ascii="Times New Roman" w:hAnsi="Times New Roman"/>
                <w:b/>
                <w:bCs/>
                <w:szCs w:val="24"/>
                <w:lang w:val="ro-RO"/>
              </w:rPr>
              <w:t>5</w:t>
            </w:r>
            <w:r w:rsidR="00C949A4" w:rsidRPr="00760AA2">
              <w:rPr>
                <w:rFonts w:ascii="Times New Roman" w:hAnsi="Times New Roman"/>
                <w:b/>
                <w:bCs/>
                <w:szCs w:val="24"/>
                <w:lang w:val="ro-RO"/>
              </w:rPr>
              <w:t>p.</w:t>
            </w:r>
          </w:p>
        </w:tc>
      </w:tr>
      <w:tr w:rsidR="00C949A4" w:rsidRPr="00760AA2">
        <w:tc>
          <w:tcPr>
            <w:tcW w:w="9828" w:type="dxa"/>
          </w:tcPr>
          <w:p w:rsidR="00C949A4" w:rsidRPr="00760AA2" w:rsidRDefault="00C3338F" w:rsidP="00D0633D">
            <w:pPr>
              <w:pStyle w:val="ListParagraph"/>
              <w:numPr>
                <w:ilvl w:val="0"/>
                <w:numId w:val="25"/>
              </w:numPr>
              <w:tabs>
                <w:tab w:val="clear" w:pos="720"/>
                <w:tab w:val="num" w:pos="360"/>
              </w:tabs>
              <w:spacing w:after="0"/>
              <w:ind w:left="360"/>
              <w:rPr>
                <w:rFonts w:ascii="Times New Roman" w:hAnsi="Times New Roman"/>
                <w:szCs w:val="24"/>
                <w:lang w:val="ro-RO"/>
              </w:rPr>
            </w:pPr>
            <w:r w:rsidRPr="00760AA2">
              <w:rPr>
                <w:rFonts w:ascii="Times New Roman" w:hAnsi="Times New Roman"/>
                <w:szCs w:val="24"/>
                <w:lang w:val="ro-RO"/>
              </w:rPr>
              <w:t xml:space="preserve">Scrie denumirea </w:t>
            </w:r>
            <w:r w:rsidR="00157CE2" w:rsidRPr="00760AA2">
              <w:rPr>
                <w:rFonts w:ascii="Times New Roman" w:hAnsi="Times New Roman"/>
                <w:szCs w:val="24"/>
                <w:lang w:val="ro-RO"/>
              </w:rPr>
              <w:t>unui animal</w:t>
            </w:r>
            <w:r w:rsidR="00757AE7">
              <w:rPr>
                <w:rFonts w:ascii="Times New Roman" w:hAnsi="Times New Roman"/>
                <w:szCs w:val="24"/>
                <w:lang w:val="ro-RO"/>
              </w:rPr>
              <w:t xml:space="preserve"> </w:t>
            </w:r>
            <w:r w:rsidR="00D16465" w:rsidRPr="00760AA2">
              <w:rPr>
                <w:rFonts w:ascii="Times New Roman" w:hAnsi="Times New Roman"/>
                <w:szCs w:val="24"/>
                <w:lang w:val="ro-RO"/>
              </w:rPr>
              <w:t>la care se face referire în primul fragment.</w:t>
            </w:r>
          </w:p>
        </w:tc>
        <w:tc>
          <w:tcPr>
            <w:tcW w:w="784" w:type="dxa"/>
          </w:tcPr>
          <w:p w:rsidR="00C949A4" w:rsidRPr="00760AA2" w:rsidRDefault="00C3338F" w:rsidP="00D0633D">
            <w:pPr>
              <w:spacing w:after="0" w:line="240" w:lineRule="auto"/>
              <w:jc w:val="right"/>
              <w:rPr>
                <w:sz w:val="24"/>
                <w:szCs w:val="24"/>
                <w:lang w:val="ro-RO"/>
              </w:rPr>
            </w:pPr>
            <w:r w:rsidRPr="00760AA2">
              <w:rPr>
                <w:rFonts w:ascii="Times New Roman" w:hAnsi="Times New Roman"/>
                <w:b/>
                <w:bCs/>
                <w:sz w:val="24"/>
                <w:szCs w:val="24"/>
                <w:lang w:val="ro-RO"/>
              </w:rPr>
              <w:t>5</w:t>
            </w:r>
            <w:r w:rsidR="00C949A4" w:rsidRPr="00760AA2">
              <w:rPr>
                <w:rFonts w:ascii="Times New Roman" w:hAnsi="Times New Roman"/>
                <w:b/>
                <w:bCs/>
                <w:sz w:val="24"/>
                <w:szCs w:val="24"/>
                <w:lang w:val="ro-RO"/>
              </w:rPr>
              <w:t>p.</w:t>
            </w:r>
          </w:p>
        </w:tc>
      </w:tr>
      <w:tr w:rsidR="00C949A4" w:rsidRPr="00760AA2">
        <w:tc>
          <w:tcPr>
            <w:tcW w:w="9828" w:type="dxa"/>
          </w:tcPr>
          <w:p w:rsidR="00C949A4" w:rsidRPr="00760AA2" w:rsidRDefault="00DA6694" w:rsidP="00D36B68">
            <w:pPr>
              <w:pStyle w:val="ListParagraph"/>
              <w:numPr>
                <w:ilvl w:val="0"/>
                <w:numId w:val="25"/>
              </w:numPr>
              <w:tabs>
                <w:tab w:val="clear" w:pos="720"/>
                <w:tab w:val="num" w:pos="0"/>
                <w:tab w:val="left" w:pos="360"/>
              </w:tabs>
              <w:spacing w:after="0"/>
              <w:ind w:left="0" w:firstLine="0"/>
              <w:rPr>
                <w:rFonts w:ascii="Times New Roman" w:hAnsi="Times New Roman"/>
                <w:szCs w:val="24"/>
                <w:lang w:val="ro-RO"/>
              </w:rPr>
            </w:pPr>
            <w:r w:rsidRPr="00760AA2">
              <w:rPr>
                <w:rFonts w:ascii="Times New Roman" w:hAnsi="Times New Roman"/>
                <w:szCs w:val="24"/>
                <w:lang w:val="ro-RO"/>
              </w:rPr>
              <w:t>Integrează într-un enunț un cuvânt existent în al doilea text, care denumește</w:t>
            </w:r>
            <w:r w:rsidR="00656930">
              <w:rPr>
                <w:rFonts w:ascii="Times New Roman" w:hAnsi="Times New Roman"/>
                <w:szCs w:val="24"/>
                <w:lang w:val="ro-RO"/>
              </w:rPr>
              <w:t xml:space="preserve"> un fenomen</w:t>
            </w:r>
            <w:r w:rsidRPr="00760AA2">
              <w:rPr>
                <w:rFonts w:ascii="Times New Roman" w:hAnsi="Times New Roman"/>
                <w:szCs w:val="24"/>
                <w:lang w:val="ro-RO"/>
              </w:rPr>
              <w:t xml:space="preserve"> meteo</w:t>
            </w:r>
            <w:r w:rsidR="00D36B68" w:rsidRPr="00760AA2">
              <w:rPr>
                <w:rFonts w:ascii="Times New Roman" w:hAnsi="Times New Roman"/>
                <w:szCs w:val="24"/>
                <w:lang w:val="ro-RO"/>
              </w:rPr>
              <w:t>.</w:t>
            </w:r>
          </w:p>
        </w:tc>
        <w:tc>
          <w:tcPr>
            <w:tcW w:w="784" w:type="dxa"/>
          </w:tcPr>
          <w:p w:rsidR="00C949A4" w:rsidRPr="00760AA2" w:rsidRDefault="00C3338F" w:rsidP="00D0633D">
            <w:pPr>
              <w:spacing w:after="0" w:line="240" w:lineRule="auto"/>
              <w:jc w:val="right"/>
              <w:rPr>
                <w:sz w:val="24"/>
                <w:szCs w:val="24"/>
                <w:lang w:val="ro-RO"/>
              </w:rPr>
            </w:pPr>
            <w:r w:rsidRPr="00760AA2">
              <w:rPr>
                <w:rFonts w:ascii="Times New Roman" w:hAnsi="Times New Roman"/>
                <w:b/>
                <w:bCs/>
                <w:sz w:val="24"/>
                <w:szCs w:val="24"/>
                <w:lang w:val="ro-RO"/>
              </w:rPr>
              <w:t>5</w:t>
            </w:r>
            <w:r w:rsidR="00C949A4" w:rsidRPr="00760AA2">
              <w:rPr>
                <w:rFonts w:ascii="Times New Roman" w:hAnsi="Times New Roman"/>
                <w:b/>
                <w:bCs/>
                <w:sz w:val="24"/>
                <w:szCs w:val="24"/>
                <w:lang w:val="ro-RO"/>
              </w:rPr>
              <w:t>p.</w:t>
            </w:r>
          </w:p>
        </w:tc>
      </w:tr>
      <w:tr w:rsidR="00C949A4" w:rsidRPr="00760AA2">
        <w:tc>
          <w:tcPr>
            <w:tcW w:w="9828" w:type="dxa"/>
          </w:tcPr>
          <w:p w:rsidR="00C949A4" w:rsidRPr="00760AA2" w:rsidRDefault="001222C5" w:rsidP="00D0633D">
            <w:pPr>
              <w:pStyle w:val="ListParagraph"/>
              <w:numPr>
                <w:ilvl w:val="0"/>
                <w:numId w:val="25"/>
              </w:numPr>
              <w:tabs>
                <w:tab w:val="clear" w:pos="720"/>
                <w:tab w:val="num" w:pos="360"/>
              </w:tabs>
              <w:spacing w:after="0"/>
              <w:ind w:left="360"/>
              <w:rPr>
                <w:rFonts w:ascii="Times New Roman" w:hAnsi="Times New Roman"/>
                <w:szCs w:val="24"/>
                <w:lang w:val="ro-RO"/>
              </w:rPr>
            </w:pPr>
            <w:r w:rsidRPr="00760AA2">
              <w:rPr>
                <w:rFonts w:ascii="Times New Roman" w:hAnsi="Times New Roman"/>
                <w:szCs w:val="24"/>
                <w:lang w:val="ro-RO"/>
              </w:rPr>
              <w:t>Transcrie, din primul</w:t>
            </w:r>
            <w:r w:rsidR="00757AE7">
              <w:rPr>
                <w:rFonts w:ascii="Times New Roman" w:hAnsi="Times New Roman"/>
                <w:szCs w:val="24"/>
                <w:lang w:val="ro-RO"/>
              </w:rPr>
              <w:t xml:space="preserve"> </w:t>
            </w:r>
            <w:r w:rsidR="006F6AF1" w:rsidRPr="00760AA2">
              <w:rPr>
                <w:rFonts w:ascii="Times New Roman" w:hAnsi="Times New Roman"/>
                <w:szCs w:val="24"/>
                <w:lang w:val="ro-RO"/>
              </w:rPr>
              <w:t xml:space="preserve">text, </w:t>
            </w:r>
            <w:r w:rsidRPr="00760AA2">
              <w:rPr>
                <w:rFonts w:ascii="Times New Roman" w:hAnsi="Times New Roman"/>
                <w:szCs w:val="24"/>
                <w:lang w:val="ro-RO"/>
              </w:rPr>
              <w:t>o secvență în care este descris liliacul.</w:t>
            </w:r>
          </w:p>
        </w:tc>
        <w:tc>
          <w:tcPr>
            <w:tcW w:w="784" w:type="dxa"/>
          </w:tcPr>
          <w:p w:rsidR="00C949A4" w:rsidRPr="00760AA2" w:rsidRDefault="00C3338F" w:rsidP="00D0633D">
            <w:pPr>
              <w:spacing w:after="0" w:line="240" w:lineRule="auto"/>
              <w:jc w:val="right"/>
              <w:rPr>
                <w:sz w:val="24"/>
                <w:szCs w:val="24"/>
                <w:lang w:val="ro-RO"/>
              </w:rPr>
            </w:pPr>
            <w:r w:rsidRPr="00760AA2">
              <w:rPr>
                <w:rFonts w:ascii="Times New Roman" w:hAnsi="Times New Roman"/>
                <w:b/>
                <w:bCs/>
                <w:sz w:val="24"/>
                <w:szCs w:val="24"/>
                <w:lang w:val="ro-RO"/>
              </w:rPr>
              <w:t>5</w:t>
            </w:r>
            <w:r w:rsidR="00C949A4" w:rsidRPr="00760AA2">
              <w:rPr>
                <w:rFonts w:ascii="Times New Roman" w:hAnsi="Times New Roman"/>
                <w:b/>
                <w:bCs/>
                <w:sz w:val="24"/>
                <w:szCs w:val="24"/>
                <w:lang w:val="ro-RO"/>
              </w:rPr>
              <w:t>p.</w:t>
            </w:r>
          </w:p>
        </w:tc>
      </w:tr>
      <w:tr w:rsidR="00C949A4" w:rsidRPr="00760AA2">
        <w:tc>
          <w:tcPr>
            <w:tcW w:w="9828" w:type="dxa"/>
          </w:tcPr>
          <w:p w:rsidR="00C949A4" w:rsidRPr="00760AA2" w:rsidRDefault="00C3338F" w:rsidP="00D0633D">
            <w:pPr>
              <w:pStyle w:val="ListParagraph"/>
              <w:numPr>
                <w:ilvl w:val="0"/>
                <w:numId w:val="25"/>
              </w:numPr>
              <w:tabs>
                <w:tab w:val="clear" w:pos="720"/>
                <w:tab w:val="num" w:pos="360"/>
              </w:tabs>
              <w:spacing w:after="0"/>
              <w:ind w:left="360"/>
              <w:rPr>
                <w:rFonts w:ascii="Times New Roman" w:hAnsi="Times New Roman"/>
                <w:szCs w:val="24"/>
                <w:lang w:val="ro-RO"/>
              </w:rPr>
            </w:pPr>
            <w:r w:rsidRPr="00760AA2">
              <w:rPr>
                <w:rFonts w:ascii="Times New Roman" w:hAnsi="Times New Roman"/>
                <w:szCs w:val="24"/>
                <w:lang w:val="ro-RO"/>
              </w:rPr>
              <w:t>Exprimă-ți opinia, într-un text de 8</w:t>
            </w:r>
            <w:r w:rsidR="00656930">
              <w:rPr>
                <w:rFonts w:ascii="Times New Roman" w:hAnsi="Times New Roman"/>
                <w:szCs w:val="24"/>
                <w:lang w:val="ro-RO"/>
              </w:rPr>
              <w:t xml:space="preserve"> – </w:t>
            </w:r>
            <w:r w:rsidRPr="00760AA2">
              <w:rPr>
                <w:rFonts w:ascii="Times New Roman" w:hAnsi="Times New Roman"/>
                <w:szCs w:val="24"/>
                <w:lang w:val="ro-RO"/>
              </w:rPr>
              <w:t xml:space="preserve">10 rânduri, despre </w:t>
            </w:r>
            <w:r w:rsidR="006F6AF1" w:rsidRPr="00760AA2">
              <w:rPr>
                <w:rFonts w:ascii="Times New Roman" w:hAnsi="Times New Roman"/>
                <w:szCs w:val="24"/>
                <w:lang w:val="ro-RO"/>
              </w:rPr>
              <w:t>schimbările pe care le aduce primăvara în natură.</w:t>
            </w:r>
          </w:p>
        </w:tc>
        <w:tc>
          <w:tcPr>
            <w:tcW w:w="784" w:type="dxa"/>
          </w:tcPr>
          <w:p w:rsidR="00C949A4" w:rsidRPr="00760AA2" w:rsidRDefault="00674F38" w:rsidP="00D0633D">
            <w:pPr>
              <w:spacing w:after="0" w:line="240" w:lineRule="auto"/>
              <w:jc w:val="right"/>
              <w:rPr>
                <w:sz w:val="24"/>
                <w:szCs w:val="24"/>
                <w:lang w:val="ro-RO"/>
              </w:rPr>
            </w:pPr>
            <w:r w:rsidRPr="00760AA2">
              <w:rPr>
                <w:rFonts w:ascii="Times New Roman" w:hAnsi="Times New Roman"/>
                <w:b/>
                <w:bCs/>
                <w:sz w:val="24"/>
                <w:szCs w:val="24"/>
                <w:lang w:val="ro-RO"/>
              </w:rPr>
              <w:t>15</w:t>
            </w:r>
            <w:r w:rsidR="00C949A4" w:rsidRPr="00760AA2">
              <w:rPr>
                <w:rFonts w:ascii="Times New Roman" w:hAnsi="Times New Roman"/>
                <w:b/>
                <w:bCs/>
                <w:sz w:val="24"/>
                <w:szCs w:val="24"/>
                <w:lang w:val="ro-RO"/>
              </w:rPr>
              <w:t>p.</w:t>
            </w:r>
          </w:p>
        </w:tc>
      </w:tr>
      <w:tr w:rsidR="00C3338F" w:rsidRPr="00760AA2">
        <w:tc>
          <w:tcPr>
            <w:tcW w:w="9828" w:type="dxa"/>
          </w:tcPr>
          <w:p w:rsidR="00C3338F" w:rsidRPr="00760AA2" w:rsidRDefault="00757AE7" w:rsidP="00D0633D">
            <w:pPr>
              <w:pStyle w:val="ListParagraph"/>
              <w:numPr>
                <w:ilvl w:val="0"/>
                <w:numId w:val="25"/>
              </w:numPr>
              <w:tabs>
                <w:tab w:val="clear" w:pos="720"/>
                <w:tab w:val="num" w:pos="0"/>
                <w:tab w:val="left" w:pos="240"/>
              </w:tabs>
              <w:spacing w:after="0"/>
              <w:ind w:left="0" w:firstLine="0"/>
              <w:rPr>
                <w:rFonts w:ascii="Times New Roman" w:hAnsi="Times New Roman"/>
                <w:szCs w:val="24"/>
                <w:lang w:val="ro-RO"/>
              </w:rPr>
            </w:pPr>
            <w:r>
              <w:rPr>
                <w:rFonts w:ascii="Times New Roman" w:hAnsi="Times New Roman"/>
                <w:szCs w:val="24"/>
                <w:lang w:val="ro-RO"/>
              </w:rPr>
              <w:t xml:space="preserve">  Prezintă, într-o compunere </w:t>
            </w:r>
            <w:r w:rsidR="00C3338F" w:rsidRPr="00760AA2">
              <w:rPr>
                <w:rFonts w:ascii="Times New Roman" w:hAnsi="Times New Roman"/>
                <w:szCs w:val="24"/>
                <w:lang w:val="ro-RO"/>
              </w:rPr>
              <w:t>narativă</w:t>
            </w:r>
            <w:r w:rsidR="00526A53" w:rsidRPr="00760AA2">
              <w:rPr>
                <w:rFonts w:ascii="Times New Roman" w:hAnsi="Times New Roman"/>
                <w:szCs w:val="24"/>
                <w:lang w:val="ro-RO"/>
              </w:rPr>
              <w:t>,</w:t>
            </w:r>
            <w:r w:rsidR="00C3338F" w:rsidRPr="00760AA2">
              <w:rPr>
                <w:rFonts w:ascii="Times New Roman" w:hAnsi="Times New Roman"/>
                <w:szCs w:val="24"/>
                <w:lang w:val="ro-RO"/>
              </w:rPr>
              <w:t xml:space="preserve"> de 15</w:t>
            </w:r>
            <w:r w:rsidR="00656930">
              <w:rPr>
                <w:rFonts w:ascii="Times New Roman" w:hAnsi="Times New Roman"/>
                <w:szCs w:val="24"/>
                <w:lang w:val="ro-RO"/>
              </w:rPr>
              <w:t xml:space="preserve">– </w:t>
            </w:r>
            <w:r w:rsidR="00C3338F" w:rsidRPr="00760AA2">
              <w:rPr>
                <w:rFonts w:ascii="Times New Roman" w:hAnsi="Times New Roman"/>
                <w:szCs w:val="24"/>
                <w:lang w:val="ro-RO"/>
              </w:rPr>
              <w:t>20 de rânduri, o întâmplare imaginară, petrecută în</w:t>
            </w:r>
            <w:r w:rsidR="006F6AF1" w:rsidRPr="00760AA2">
              <w:rPr>
                <w:rFonts w:ascii="Times New Roman" w:hAnsi="Times New Roman"/>
                <w:szCs w:val="24"/>
                <w:lang w:val="ro-RO"/>
              </w:rPr>
              <w:t xml:space="preserve"> curtea bunicilor.</w:t>
            </w:r>
          </w:p>
        </w:tc>
        <w:tc>
          <w:tcPr>
            <w:tcW w:w="784" w:type="dxa"/>
          </w:tcPr>
          <w:p w:rsidR="00C3338F" w:rsidRPr="00760AA2" w:rsidRDefault="00C3338F" w:rsidP="00D0633D">
            <w:pPr>
              <w:spacing w:after="0" w:line="240" w:lineRule="auto"/>
              <w:jc w:val="right"/>
              <w:rPr>
                <w:rFonts w:ascii="Times New Roman" w:hAnsi="Times New Roman"/>
                <w:b/>
                <w:bCs/>
                <w:sz w:val="24"/>
                <w:szCs w:val="24"/>
                <w:lang w:val="ro-RO"/>
              </w:rPr>
            </w:pPr>
            <w:r w:rsidRPr="00760AA2">
              <w:rPr>
                <w:rFonts w:ascii="Times New Roman" w:hAnsi="Times New Roman"/>
                <w:b/>
                <w:bCs/>
                <w:sz w:val="24"/>
                <w:szCs w:val="24"/>
                <w:lang w:val="ro-RO"/>
              </w:rPr>
              <w:t>1</w:t>
            </w:r>
            <w:r w:rsidR="00674F38" w:rsidRPr="00760AA2">
              <w:rPr>
                <w:rFonts w:ascii="Times New Roman" w:hAnsi="Times New Roman"/>
                <w:b/>
                <w:bCs/>
                <w:sz w:val="24"/>
                <w:szCs w:val="24"/>
                <w:lang w:val="ro-RO"/>
              </w:rPr>
              <w:t>5</w:t>
            </w:r>
            <w:r w:rsidRPr="00760AA2">
              <w:rPr>
                <w:rFonts w:ascii="Times New Roman" w:hAnsi="Times New Roman"/>
                <w:b/>
                <w:bCs/>
                <w:sz w:val="24"/>
                <w:szCs w:val="24"/>
                <w:lang w:val="ro-RO"/>
              </w:rPr>
              <w:t>p.</w:t>
            </w:r>
          </w:p>
        </w:tc>
      </w:tr>
    </w:tbl>
    <w:p w:rsidR="006932C3" w:rsidRPr="00760AA2" w:rsidRDefault="006932C3" w:rsidP="00C3338F">
      <w:pPr>
        <w:spacing w:after="0" w:line="240" w:lineRule="auto"/>
        <w:contextualSpacing/>
        <w:jc w:val="both"/>
        <w:rPr>
          <w:rFonts w:ascii="Times New Roman" w:hAnsi="Times New Roman"/>
          <w:sz w:val="24"/>
          <w:szCs w:val="24"/>
          <w:lang w:val="ro-RO"/>
        </w:rPr>
      </w:pPr>
    </w:p>
    <w:p w:rsidR="00241F83" w:rsidRPr="009B2D3C" w:rsidRDefault="00241F83" w:rsidP="00241F83">
      <w:pPr>
        <w:spacing w:after="0" w:line="240" w:lineRule="auto"/>
        <w:rPr>
          <w:rFonts w:ascii="Times New Roman" w:hAnsi="Times New Roman"/>
          <w:b/>
          <w:bCs/>
          <w:sz w:val="24"/>
          <w:szCs w:val="24"/>
        </w:rPr>
      </w:pPr>
      <w:proofErr w:type="spellStart"/>
      <w:r w:rsidRPr="009B2D3C">
        <w:rPr>
          <w:rFonts w:ascii="Times New Roman" w:hAnsi="Times New Roman"/>
          <w:b/>
          <w:bCs/>
          <w:sz w:val="24"/>
          <w:szCs w:val="24"/>
        </w:rPr>
        <w:t>Notă</w:t>
      </w:r>
      <w:proofErr w:type="spellEnd"/>
      <w:r w:rsidRPr="009B2D3C">
        <w:rPr>
          <w:rFonts w:ascii="Times New Roman" w:hAnsi="Times New Roman"/>
          <w:b/>
          <w:bCs/>
          <w:sz w:val="24"/>
          <w:szCs w:val="24"/>
        </w:rPr>
        <w:t>!</w:t>
      </w:r>
    </w:p>
    <w:p w:rsidR="00241F83" w:rsidRPr="009B2D3C" w:rsidRDefault="00241F83" w:rsidP="00241F83">
      <w:pPr>
        <w:spacing w:after="0" w:line="240" w:lineRule="auto"/>
        <w:rPr>
          <w:rFonts w:ascii="Times New Roman" w:hAnsi="Times New Roman"/>
          <w:b/>
          <w:bCs/>
          <w:sz w:val="24"/>
          <w:szCs w:val="24"/>
        </w:rPr>
      </w:pPr>
      <w:proofErr w:type="spellStart"/>
      <w:r w:rsidRPr="009B2D3C">
        <w:rPr>
          <w:rFonts w:ascii="Times New Roman" w:hAnsi="Times New Roman"/>
          <w:b/>
          <w:bCs/>
          <w:sz w:val="24"/>
          <w:szCs w:val="24"/>
        </w:rPr>
        <w:t>În</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cazul</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ultimilor</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doi</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itemi</w:t>
      </w:r>
      <w:proofErr w:type="spellEnd"/>
      <w:r w:rsidRPr="009B2D3C">
        <w:rPr>
          <w:rFonts w:ascii="Times New Roman" w:hAnsi="Times New Roman"/>
          <w:b/>
          <w:bCs/>
          <w:sz w:val="24"/>
          <w:szCs w:val="24"/>
        </w:rPr>
        <w:t xml:space="preserve">, la </w:t>
      </w:r>
      <w:proofErr w:type="spellStart"/>
      <w:r w:rsidRPr="009B2D3C">
        <w:rPr>
          <w:rFonts w:ascii="Times New Roman" w:hAnsi="Times New Roman"/>
          <w:b/>
          <w:bCs/>
          <w:sz w:val="24"/>
          <w:szCs w:val="24"/>
        </w:rPr>
        <w:t>evaluarea</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răspunsurilor</w:t>
      </w:r>
      <w:proofErr w:type="spellEnd"/>
      <w:r w:rsidRPr="009B2D3C">
        <w:rPr>
          <w:rFonts w:ascii="Times New Roman" w:hAnsi="Times New Roman"/>
          <w:b/>
          <w:bCs/>
          <w:sz w:val="24"/>
          <w:szCs w:val="24"/>
        </w:rPr>
        <w:t xml:space="preserve">, se </w:t>
      </w:r>
      <w:proofErr w:type="spellStart"/>
      <w:r w:rsidRPr="009B2D3C">
        <w:rPr>
          <w:rFonts w:ascii="Times New Roman" w:hAnsi="Times New Roman"/>
          <w:b/>
          <w:bCs/>
          <w:sz w:val="24"/>
          <w:szCs w:val="24"/>
        </w:rPr>
        <w:t>vor</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avea</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în</w:t>
      </w:r>
      <w:proofErr w:type="spellEnd"/>
      <w:r w:rsidRPr="009B2D3C">
        <w:rPr>
          <w:rFonts w:ascii="Times New Roman" w:hAnsi="Times New Roman"/>
          <w:b/>
          <w:bCs/>
          <w:sz w:val="24"/>
          <w:szCs w:val="24"/>
        </w:rPr>
        <w:t xml:space="preserve"> </w:t>
      </w:r>
      <w:proofErr w:type="spellStart"/>
      <w:r w:rsidRPr="009B2D3C">
        <w:rPr>
          <w:rFonts w:ascii="Times New Roman" w:hAnsi="Times New Roman"/>
          <w:b/>
          <w:bCs/>
          <w:sz w:val="24"/>
          <w:szCs w:val="24"/>
        </w:rPr>
        <w:t>vedere</w:t>
      </w:r>
      <w:proofErr w:type="spellEnd"/>
      <w:r w:rsidRPr="009B2D3C">
        <w:rPr>
          <w:rFonts w:ascii="Times New Roman" w:hAnsi="Times New Roman"/>
          <w:b/>
          <w:bCs/>
          <w:sz w:val="24"/>
          <w:szCs w:val="24"/>
        </w:rPr>
        <w:t>:</w:t>
      </w:r>
    </w:p>
    <w:tbl>
      <w:tblPr>
        <w:tblW w:w="10245" w:type="dxa"/>
        <w:tblCellMar>
          <w:left w:w="0" w:type="dxa"/>
          <w:right w:w="0" w:type="dxa"/>
        </w:tblCellMar>
        <w:tblLook w:val="04A0" w:firstRow="1" w:lastRow="0" w:firstColumn="1" w:lastColumn="0" w:noHBand="0" w:noVBand="1"/>
      </w:tblPr>
      <w:tblGrid>
        <w:gridCol w:w="9479"/>
        <w:gridCol w:w="766"/>
      </w:tblGrid>
      <w:tr w:rsidR="00241F83" w:rsidRPr="009B2D3C" w:rsidTr="00B9308C">
        <w:tc>
          <w:tcPr>
            <w:tcW w:w="9478" w:type="dxa"/>
            <w:shd w:val="clear" w:color="auto" w:fill="auto"/>
          </w:tcPr>
          <w:p w:rsidR="00241F83" w:rsidRPr="00956619" w:rsidRDefault="00241F83" w:rsidP="00241F83">
            <w:pPr>
              <w:pStyle w:val="ListParagraph"/>
              <w:numPr>
                <w:ilvl w:val="0"/>
                <w:numId w:val="30"/>
              </w:numPr>
              <w:suppressAutoHyphens/>
              <w:spacing w:after="0"/>
              <w:rPr>
                <w:rFonts w:ascii="Times New Roman" w:hAnsi="Times New Roman"/>
                <w:szCs w:val="24"/>
              </w:rPr>
            </w:pPr>
            <w:proofErr w:type="spellStart"/>
            <w:r w:rsidRPr="00956619">
              <w:rPr>
                <w:rFonts w:ascii="Times New Roman" w:hAnsi="Times New Roman"/>
                <w:szCs w:val="24"/>
              </w:rPr>
              <w:t>corectitudinea</w:t>
            </w:r>
            <w:proofErr w:type="spellEnd"/>
            <w:r w:rsidRPr="00956619">
              <w:rPr>
                <w:rFonts w:ascii="Times New Roman" w:hAnsi="Times New Roman"/>
                <w:szCs w:val="24"/>
              </w:rPr>
              <w:t xml:space="preserve"> </w:t>
            </w:r>
            <w:proofErr w:type="spellStart"/>
            <w:r w:rsidRPr="00956619">
              <w:rPr>
                <w:rFonts w:ascii="Times New Roman" w:hAnsi="Times New Roman"/>
                <w:szCs w:val="24"/>
              </w:rPr>
              <w:t>textului</w:t>
            </w:r>
            <w:proofErr w:type="spellEnd"/>
            <w:r w:rsidRPr="00956619">
              <w:rPr>
                <w:rFonts w:ascii="Times New Roman" w:hAnsi="Times New Roman"/>
                <w:szCs w:val="24"/>
              </w:rPr>
              <w:t xml:space="preserve">, </w:t>
            </w:r>
            <w:proofErr w:type="spellStart"/>
            <w:r w:rsidRPr="00956619">
              <w:rPr>
                <w:rFonts w:ascii="Times New Roman" w:hAnsi="Times New Roman"/>
                <w:szCs w:val="24"/>
              </w:rPr>
              <w:t>succesiunea</w:t>
            </w:r>
            <w:proofErr w:type="spellEnd"/>
            <w:r w:rsidRPr="00956619">
              <w:rPr>
                <w:rFonts w:ascii="Times New Roman" w:hAnsi="Times New Roman"/>
                <w:szCs w:val="24"/>
              </w:rPr>
              <w:t xml:space="preserve"> </w:t>
            </w:r>
            <w:proofErr w:type="spellStart"/>
            <w:r w:rsidRPr="00956619">
              <w:rPr>
                <w:rFonts w:ascii="Times New Roman" w:hAnsi="Times New Roman"/>
                <w:szCs w:val="24"/>
              </w:rPr>
              <w:t>logică</w:t>
            </w:r>
            <w:proofErr w:type="spellEnd"/>
            <w:r w:rsidRPr="00956619">
              <w:rPr>
                <w:rFonts w:ascii="Times New Roman" w:hAnsi="Times New Roman"/>
                <w:szCs w:val="24"/>
              </w:rPr>
              <w:t xml:space="preserve"> a </w:t>
            </w:r>
            <w:proofErr w:type="spellStart"/>
            <w:r w:rsidRPr="00956619">
              <w:rPr>
                <w:rFonts w:ascii="Times New Roman" w:hAnsi="Times New Roman"/>
                <w:szCs w:val="24"/>
              </w:rPr>
              <w:t>ideilor</w:t>
            </w:r>
            <w:proofErr w:type="spellEnd"/>
            <w:r>
              <w:rPr>
                <w:rFonts w:ascii="Times New Roman" w:hAnsi="Times New Roman"/>
                <w:szCs w:val="24"/>
              </w:rPr>
              <w:t>;</w:t>
            </w:r>
          </w:p>
        </w:tc>
        <w:tc>
          <w:tcPr>
            <w:tcW w:w="766" w:type="dxa"/>
            <w:shd w:val="clear" w:color="auto" w:fill="auto"/>
          </w:tcPr>
          <w:p w:rsidR="00241F83" w:rsidRPr="009B2D3C" w:rsidRDefault="00241F83" w:rsidP="00241F83">
            <w:pPr>
              <w:spacing w:after="0" w:line="240" w:lineRule="auto"/>
              <w:jc w:val="right"/>
              <w:rPr>
                <w:rFonts w:ascii="Times New Roman" w:hAnsi="Times New Roman"/>
                <w:b/>
                <w:bCs/>
                <w:sz w:val="24"/>
                <w:szCs w:val="24"/>
              </w:rPr>
            </w:pPr>
            <w:r w:rsidRPr="009B2D3C">
              <w:rPr>
                <w:rFonts w:ascii="Times New Roman" w:hAnsi="Times New Roman"/>
                <w:b/>
                <w:bCs/>
                <w:sz w:val="24"/>
                <w:szCs w:val="24"/>
              </w:rPr>
              <w:t>2p.</w:t>
            </w:r>
          </w:p>
        </w:tc>
      </w:tr>
      <w:tr w:rsidR="00241F83" w:rsidRPr="009B2D3C" w:rsidTr="00B9308C">
        <w:tc>
          <w:tcPr>
            <w:tcW w:w="9478" w:type="dxa"/>
            <w:shd w:val="clear" w:color="auto" w:fill="auto"/>
          </w:tcPr>
          <w:p w:rsidR="00241F83" w:rsidRPr="00956619" w:rsidRDefault="00241F83" w:rsidP="00241F83">
            <w:pPr>
              <w:pStyle w:val="ListParagraph"/>
              <w:numPr>
                <w:ilvl w:val="0"/>
                <w:numId w:val="30"/>
              </w:numPr>
              <w:suppressAutoHyphens/>
              <w:spacing w:after="0"/>
              <w:rPr>
                <w:rFonts w:ascii="Times New Roman" w:hAnsi="Times New Roman"/>
                <w:szCs w:val="24"/>
              </w:rPr>
            </w:pPr>
            <w:proofErr w:type="spellStart"/>
            <w:r w:rsidRPr="00956619">
              <w:rPr>
                <w:rFonts w:ascii="Times New Roman" w:hAnsi="Times New Roman"/>
                <w:szCs w:val="24"/>
              </w:rPr>
              <w:t>respectarea</w:t>
            </w:r>
            <w:proofErr w:type="spellEnd"/>
            <w:r w:rsidRPr="00956619">
              <w:rPr>
                <w:rFonts w:ascii="Times New Roman" w:hAnsi="Times New Roman"/>
                <w:szCs w:val="24"/>
              </w:rPr>
              <w:t xml:space="preserve"> </w:t>
            </w:r>
            <w:proofErr w:type="spellStart"/>
            <w:r w:rsidRPr="00956619">
              <w:rPr>
                <w:rFonts w:ascii="Times New Roman" w:hAnsi="Times New Roman"/>
                <w:szCs w:val="24"/>
              </w:rPr>
              <w:t>părţilor</w:t>
            </w:r>
            <w:proofErr w:type="spellEnd"/>
            <w:r w:rsidRPr="00956619">
              <w:rPr>
                <w:rFonts w:ascii="Times New Roman" w:hAnsi="Times New Roman"/>
                <w:szCs w:val="24"/>
              </w:rPr>
              <w:t xml:space="preserve"> </w:t>
            </w:r>
            <w:proofErr w:type="spellStart"/>
            <w:r w:rsidRPr="00956619">
              <w:rPr>
                <w:rFonts w:ascii="Times New Roman" w:hAnsi="Times New Roman"/>
                <w:szCs w:val="24"/>
              </w:rPr>
              <w:t>unei</w:t>
            </w:r>
            <w:proofErr w:type="spellEnd"/>
            <w:r w:rsidRPr="00956619">
              <w:rPr>
                <w:rFonts w:ascii="Times New Roman" w:hAnsi="Times New Roman"/>
                <w:szCs w:val="24"/>
              </w:rPr>
              <w:t xml:space="preserve"> </w:t>
            </w:r>
            <w:proofErr w:type="spellStart"/>
            <w:r w:rsidRPr="00956619">
              <w:rPr>
                <w:rFonts w:ascii="Times New Roman" w:hAnsi="Times New Roman"/>
                <w:szCs w:val="24"/>
              </w:rPr>
              <w:t>compuneri</w:t>
            </w:r>
            <w:proofErr w:type="spellEnd"/>
            <w:r>
              <w:rPr>
                <w:rFonts w:ascii="Times New Roman" w:hAnsi="Times New Roman"/>
                <w:szCs w:val="24"/>
              </w:rPr>
              <w:t>;</w:t>
            </w:r>
          </w:p>
        </w:tc>
        <w:tc>
          <w:tcPr>
            <w:tcW w:w="766" w:type="dxa"/>
            <w:shd w:val="clear" w:color="auto" w:fill="auto"/>
          </w:tcPr>
          <w:p w:rsidR="00241F83" w:rsidRPr="009B2D3C" w:rsidRDefault="00241F83" w:rsidP="00241F83">
            <w:pPr>
              <w:spacing w:after="0" w:line="240" w:lineRule="auto"/>
              <w:jc w:val="right"/>
              <w:rPr>
                <w:rFonts w:ascii="Times New Roman" w:hAnsi="Times New Roman"/>
                <w:b/>
                <w:bCs/>
                <w:sz w:val="24"/>
                <w:szCs w:val="24"/>
              </w:rPr>
            </w:pPr>
            <w:r w:rsidRPr="009B2D3C">
              <w:rPr>
                <w:rFonts w:ascii="Times New Roman" w:hAnsi="Times New Roman"/>
                <w:b/>
                <w:bCs/>
                <w:sz w:val="24"/>
                <w:szCs w:val="24"/>
              </w:rPr>
              <w:t>2p.</w:t>
            </w:r>
          </w:p>
        </w:tc>
      </w:tr>
      <w:tr w:rsidR="00241F83" w:rsidRPr="009B2D3C" w:rsidTr="00B9308C">
        <w:tc>
          <w:tcPr>
            <w:tcW w:w="9478" w:type="dxa"/>
            <w:shd w:val="clear" w:color="auto" w:fill="auto"/>
          </w:tcPr>
          <w:p w:rsidR="00241F83" w:rsidRPr="00956619" w:rsidRDefault="00241F83" w:rsidP="00241F83">
            <w:pPr>
              <w:pStyle w:val="ListParagraph"/>
              <w:numPr>
                <w:ilvl w:val="0"/>
                <w:numId w:val="30"/>
              </w:numPr>
              <w:suppressAutoHyphens/>
              <w:spacing w:after="0"/>
              <w:rPr>
                <w:rFonts w:ascii="Times New Roman" w:hAnsi="Times New Roman"/>
                <w:szCs w:val="24"/>
              </w:rPr>
            </w:pPr>
            <w:proofErr w:type="spellStart"/>
            <w:r w:rsidRPr="00956619">
              <w:rPr>
                <w:rFonts w:ascii="Times New Roman" w:hAnsi="Times New Roman"/>
                <w:szCs w:val="24"/>
              </w:rPr>
              <w:t>proprietatea</w:t>
            </w:r>
            <w:proofErr w:type="spellEnd"/>
            <w:r w:rsidRPr="00956619">
              <w:rPr>
                <w:rFonts w:ascii="Times New Roman" w:hAnsi="Times New Roman"/>
                <w:szCs w:val="24"/>
              </w:rPr>
              <w:t xml:space="preserve"> </w:t>
            </w:r>
            <w:proofErr w:type="spellStart"/>
            <w:r w:rsidRPr="00956619">
              <w:rPr>
                <w:rFonts w:ascii="Times New Roman" w:hAnsi="Times New Roman"/>
                <w:szCs w:val="24"/>
              </w:rPr>
              <w:t>termenilor</w:t>
            </w:r>
            <w:proofErr w:type="spellEnd"/>
            <w:r w:rsidRPr="00956619">
              <w:rPr>
                <w:rFonts w:ascii="Times New Roman" w:hAnsi="Times New Roman"/>
                <w:szCs w:val="24"/>
              </w:rPr>
              <w:t xml:space="preserve">, </w:t>
            </w:r>
            <w:proofErr w:type="spellStart"/>
            <w:r w:rsidRPr="00956619">
              <w:rPr>
                <w:rFonts w:ascii="Times New Roman" w:hAnsi="Times New Roman"/>
                <w:szCs w:val="24"/>
              </w:rPr>
              <w:t>bogăţia</w:t>
            </w:r>
            <w:proofErr w:type="spellEnd"/>
            <w:r w:rsidRPr="00956619">
              <w:rPr>
                <w:rFonts w:ascii="Times New Roman" w:hAnsi="Times New Roman"/>
                <w:szCs w:val="24"/>
              </w:rPr>
              <w:t xml:space="preserve"> </w:t>
            </w:r>
            <w:proofErr w:type="spellStart"/>
            <w:r>
              <w:rPr>
                <w:rFonts w:ascii="Times New Roman" w:hAnsi="Times New Roman"/>
                <w:szCs w:val="24"/>
              </w:rPr>
              <w:t>şi</w:t>
            </w:r>
            <w:proofErr w:type="spellEnd"/>
            <w:r>
              <w:rPr>
                <w:rFonts w:ascii="Times New Roman" w:hAnsi="Times New Roman"/>
                <w:szCs w:val="24"/>
              </w:rPr>
              <w:t xml:space="preserve"> </w:t>
            </w:r>
            <w:proofErr w:type="spellStart"/>
            <w:r>
              <w:rPr>
                <w:rFonts w:ascii="Times New Roman" w:hAnsi="Times New Roman"/>
                <w:szCs w:val="24"/>
              </w:rPr>
              <w:t>expresivitatea</w:t>
            </w:r>
            <w:proofErr w:type="spellEnd"/>
            <w:r>
              <w:rPr>
                <w:rFonts w:ascii="Times New Roman" w:hAnsi="Times New Roman"/>
                <w:szCs w:val="24"/>
              </w:rPr>
              <w:t xml:space="preserve"> </w:t>
            </w:r>
            <w:proofErr w:type="spellStart"/>
            <w:r>
              <w:rPr>
                <w:rFonts w:ascii="Times New Roman" w:hAnsi="Times New Roman"/>
                <w:szCs w:val="24"/>
              </w:rPr>
              <w:t>vocabularului</w:t>
            </w:r>
            <w:proofErr w:type="spellEnd"/>
            <w:r>
              <w:rPr>
                <w:rFonts w:ascii="Times New Roman" w:hAnsi="Times New Roman"/>
                <w:szCs w:val="24"/>
              </w:rPr>
              <w:t>;</w:t>
            </w:r>
          </w:p>
        </w:tc>
        <w:tc>
          <w:tcPr>
            <w:tcW w:w="766" w:type="dxa"/>
            <w:shd w:val="clear" w:color="auto" w:fill="auto"/>
          </w:tcPr>
          <w:p w:rsidR="00241F83" w:rsidRPr="009B2D3C" w:rsidRDefault="00241F83" w:rsidP="00241F83">
            <w:pPr>
              <w:spacing w:after="0" w:line="240" w:lineRule="auto"/>
              <w:jc w:val="right"/>
              <w:rPr>
                <w:rFonts w:ascii="Times New Roman" w:hAnsi="Times New Roman"/>
                <w:b/>
                <w:bCs/>
                <w:sz w:val="24"/>
                <w:szCs w:val="24"/>
              </w:rPr>
            </w:pPr>
            <w:r w:rsidRPr="009B2D3C">
              <w:rPr>
                <w:rFonts w:ascii="Times New Roman" w:hAnsi="Times New Roman"/>
                <w:b/>
                <w:bCs/>
                <w:sz w:val="24"/>
                <w:szCs w:val="24"/>
              </w:rPr>
              <w:t>2p.</w:t>
            </w:r>
          </w:p>
        </w:tc>
      </w:tr>
      <w:tr w:rsidR="00241F83" w:rsidRPr="009B2D3C" w:rsidTr="00B9308C">
        <w:tc>
          <w:tcPr>
            <w:tcW w:w="9478" w:type="dxa"/>
            <w:shd w:val="clear" w:color="auto" w:fill="auto"/>
          </w:tcPr>
          <w:p w:rsidR="00241F83" w:rsidRPr="00956619" w:rsidRDefault="00241F83" w:rsidP="00241F83">
            <w:pPr>
              <w:pStyle w:val="ListParagraph"/>
              <w:numPr>
                <w:ilvl w:val="0"/>
                <w:numId w:val="30"/>
              </w:numPr>
              <w:suppressAutoHyphens/>
              <w:spacing w:after="0"/>
              <w:rPr>
                <w:rFonts w:ascii="Times New Roman" w:hAnsi="Times New Roman"/>
                <w:szCs w:val="24"/>
              </w:rPr>
            </w:pPr>
            <w:proofErr w:type="spellStart"/>
            <w:r w:rsidRPr="00956619">
              <w:rPr>
                <w:rFonts w:ascii="Times New Roman" w:hAnsi="Times New Roman"/>
                <w:szCs w:val="24"/>
              </w:rPr>
              <w:t>ortografia</w:t>
            </w:r>
            <w:proofErr w:type="spellEnd"/>
            <w:r>
              <w:rPr>
                <w:rFonts w:ascii="Times New Roman" w:hAnsi="Times New Roman"/>
                <w:szCs w:val="24"/>
              </w:rPr>
              <w:t>;</w:t>
            </w:r>
          </w:p>
        </w:tc>
        <w:tc>
          <w:tcPr>
            <w:tcW w:w="766" w:type="dxa"/>
            <w:shd w:val="clear" w:color="auto" w:fill="auto"/>
          </w:tcPr>
          <w:p w:rsidR="00241F83" w:rsidRPr="009B2D3C" w:rsidRDefault="00241F83" w:rsidP="00241F83">
            <w:pPr>
              <w:spacing w:after="0" w:line="240" w:lineRule="auto"/>
              <w:jc w:val="right"/>
              <w:rPr>
                <w:rFonts w:ascii="Times New Roman" w:hAnsi="Times New Roman"/>
                <w:b/>
                <w:bCs/>
                <w:sz w:val="24"/>
                <w:szCs w:val="24"/>
              </w:rPr>
            </w:pPr>
            <w:r w:rsidRPr="009B2D3C">
              <w:rPr>
                <w:rFonts w:ascii="Times New Roman" w:hAnsi="Times New Roman"/>
                <w:b/>
                <w:bCs/>
                <w:sz w:val="24"/>
                <w:szCs w:val="24"/>
              </w:rPr>
              <w:t>2p.</w:t>
            </w:r>
          </w:p>
        </w:tc>
      </w:tr>
      <w:tr w:rsidR="00241F83" w:rsidRPr="009B2D3C" w:rsidTr="00B9308C">
        <w:tc>
          <w:tcPr>
            <w:tcW w:w="9478" w:type="dxa"/>
            <w:shd w:val="clear" w:color="auto" w:fill="auto"/>
          </w:tcPr>
          <w:p w:rsidR="00241F83" w:rsidRPr="00956619" w:rsidRDefault="00241F83" w:rsidP="00241F83">
            <w:pPr>
              <w:pStyle w:val="ListParagraph"/>
              <w:numPr>
                <w:ilvl w:val="0"/>
                <w:numId w:val="30"/>
              </w:numPr>
              <w:suppressAutoHyphens/>
              <w:spacing w:after="0"/>
              <w:rPr>
                <w:rFonts w:ascii="Times New Roman" w:hAnsi="Times New Roman"/>
                <w:szCs w:val="24"/>
              </w:rPr>
            </w:pPr>
            <w:proofErr w:type="spellStart"/>
            <w:proofErr w:type="gramStart"/>
            <w:r w:rsidRPr="00956619">
              <w:rPr>
                <w:rFonts w:ascii="Times New Roman" w:hAnsi="Times New Roman"/>
                <w:szCs w:val="24"/>
              </w:rPr>
              <w:t>punctuaţia</w:t>
            </w:r>
            <w:proofErr w:type="spellEnd"/>
            <w:proofErr w:type="gramEnd"/>
            <w:r>
              <w:rPr>
                <w:rFonts w:ascii="Times New Roman" w:hAnsi="Times New Roman"/>
                <w:szCs w:val="24"/>
              </w:rPr>
              <w:t>.</w:t>
            </w:r>
          </w:p>
        </w:tc>
        <w:tc>
          <w:tcPr>
            <w:tcW w:w="766" w:type="dxa"/>
            <w:shd w:val="clear" w:color="auto" w:fill="auto"/>
          </w:tcPr>
          <w:p w:rsidR="00241F83" w:rsidRPr="009B2D3C" w:rsidRDefault="00241F83" w:rsidP="00241F83">
            <w:pPr>
              <w:spacing w:after="0" w:line="240" w:lineRule="auto"/>
              <w:jc w:val="right"/>
              <w:rPr>
                <w:rFonts w:ascii="Times New Roman" w:hAnsi="Times New Roman"/>
                <w:b/>
                <w:bCs/>
                <w:sz w:val="24"/>
                <w:szCs w:val="24"/>
              </w:rPr>
            </w:pPr>
            <w:r w:rsidRPr="009B2D3C">
              <w:rPr>
                <w:rFonts w:ascii="Times New Roman" w:hAnsi="Times New Roman"/>
                <w:b/>
                <w:bCs/>
                <w:sz w:val="24"/>
                <w:szCs w:val="24"/>
              </w:rPr>
              <w:t>2p.</w:t>
            </w:r>
          </w:p>
        </w:tc>
      </w:tr>
    </w:tbl>
    <w:p w:rsidR="00404611" w:rsidRPr="00760AA2" w:rsidRDefault="00404611" w:rsidP="00404611">
      <w:pPr>
        <w:spacing w:after="0" w:line="240" w:lineRule="auto"/>
        <w:jc w:val="both"/>
        <w:rPr>
          <w:rFonts w:ascii="Times New Roman" w:hAnsi="Times New Roman"/>
          <w:b/>
          <w:color w:val="FF0000"/>
          <w:sz w:val="24"/>
          <w:szCs w:val="24"/>
          <w:u w:val="single"/>
          <w:lang w:val="ro-RO"/>
        </w:rPr>
      </w:pPr>
    </w:p>
    <w:p w:rsidR="00404611" w:rsidRPr="00760AA2" w:rsidRDefault="00404611" w:rsidP="00404611">
      <w:pPr>
        <w:spacing w:after="0" w:line="240" w:lineRule="auto"/>
        <w:jc w:val="both"/>
        <w:rPr>
          <w:rFonts w:ascii="Times New Roman" w:hAnsi="Times New Roman"/>
          <w:b/>
          <w:sz w:val="24"/>
          <w:szCs w:val="24"/>
          <w:lang w:val="ro-RO"/>
        </w:rPr>
      </w:pPr>
      <w:r w:rsidRPr="00760AA2">
        <w:rPr>
          <w:rFonts w:ascii="Times New Roman" w:hAnsi="Times New Roman"/>
          <w:b/>
          <w:sz w:val="24"/>
          <w:szCs w:val="24"/>
          <w:lang w:val="ro-RO"/>
        </w:rPr>
        <w:t>Timpul de lucru: 2 ore</w:t>
      </w:r>
    </w:p>
    <w:p w:rsidR="00404611" w:rsidRPr="00760AA2" w:rsidRDefault="00404611" w:rsidP="00404611">
      <w:pPr>
        <w:spacing w:after="0" w:line="240" w:lineRule="auto"/>
        <w:jc w:val="both"/>
        <w:rPr>
          <w:rFonts w:ascii="Times New Roman" w:hAnsi="Times New Roman"/>
          <w:b/>
          <w:sz w:val="24"/>
          <w:szCs w:val="24"/>
          <w:lang w:val="ro-RO"/>
        </w:rPr>
      </w:pPr>
      <w:r w:rsidRPr="00760AA2">
        <w:rPr>
          <w:rFonts w:ascii="Times New Roman" w:hAnsi="Times New Roman"/>
          <w:b/>
          <w:sz w:val="24"/>
          <w:szCs w:val="24"/>
          <w:lang w:val="ro-RO"/>
        </w:rPr>
        <w:t>Toate subiectele sunt obligatorii</w:t>
      </w:r>
      <w:r w:rsidR="0038281B" w:rsidRPr="00760AA2">
        <w:rPr>
          <w:rFonts w:ascii="Times New Roman" w:hAnsi="Times New Roman"/>
          <w:b/>
          <w:sz w:val="24"/>
          <w:szCs w:val="24"/>
          <w:lang w:val="ro-RO"/>
        </w:rPr>
        <w:t>.</w:t>
      </w:r>
    </w:p>
    <w:p w:rsidR="008534A9" w:rsidRPr="00760AA2" w:rsidRDefault="00404611" w:rsidP="00441BEE">
      <w:pPr>
        <w:spacing w:after="0" w:line="240" w:lineRule="auto"/>
        <w:jc w:val="both"/>
        <w:rPr>
          <w:rFonts w:ascii="Times New Roman" w:hAnsi="Times New Roman"/>
          <w:b/>
          <w:bCs/>
          <w:sz w:val="24"/>
          <w:szCs w:val="24"/>
          <w:lang w:val="ro-RO"/>
        </w:rPr>
      </w:pPr>
      <w:r w:rsidRPr="00760AA2">
        <w:rPr>
          <w:rFonts w:ascii="Times New Roman" w:hAnsi="Times New Roman"/>
          <w:b/>
          <w:bCs/>
          <w:sz w:val="24"/>
          <w:szCs w:val="24"/>
          <w:lang w:val="ro-RO"/>
        </w:rPr>
        <w:lastRenderedPageBreak/>
        <w:t>Se acordă 10 puncte din oficiu.</w:t>
      </w:r>
    </w:p>
    <w:sectPr w:rsidR="008534A9" w:rsidRPr="00760AA2" w:rsidSect="00D36B68">
      <w:pgSz w:w="12240" w:h="15840"/>
      <w:pgMar w:top="964" w:right="964" w:bottom="72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69" w:rsidRDefault="00CE6369" w:rsidP="00D36B68">
      <w:pPr>
        <w:spacing w:after="0" w:line="240" w:lineRule="auto"/>
      </w:pPr>
      <w:r>
        <w:separator/>
      </w:r>
    </w:p>
  </w:endnote>
  <w:endnote w:type="continuationSeparator" w:id="0">
    <w:p w:rsidR="00CE6369" w:rsidRDefault="00CE6369" w:rsidP="00D3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69" w:rsidRDefault="00CE6369" w:rsidP="00D36B68">
      <w:pPr>
        <w:spacing w:after="0" w:line="240" w:lineRule="auto"/>
      </w:pPr>
      <w:r>
        <w:separator/>
      </w:r>
    </w:p>
  </w:footnote>
  <w:footnote w:type="continuationSeparator" w:id="0">
    <w:p w:rsidR="00CE6369" w:rsidRDefault="00CE6369" w:rsidP="00D36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5E4192"/>
    <w:lvl w:ilvl="0">
      <w:start w:val="1"/>
      <w:numFmt w:val="decimal"/>
      <w:lvlText w:val="%1."/>
      <w:lvlJc w:val="left"/>
      <w:pPr>
        <w:tabs>
          <w:tab w:val="num" w:pos="1800"/>
        </w:tabs>
        <w:ind w:left="1800" w:hanging="360"/>
      </w:pPr>
    </w:lvl>
  </w:abstractNum>
  <w:abstractNum w:abstractNumId="1">
    <w:nsid w:val="FFFFFF7D"/>
    <w:multiLevelType w:val="singleLevel"/>
    <w:tmpl w:val="05500A58"/>
    <w:lvl w:ilvl="0">
      <w:start w:val="1"/>
      <w:numFmt w:val="decimal"/>
      <w:lvlText w:val="%1."/>
      <w:lvlJc w:val="left"/>
      <w:pPr>
        <w:tabs>
          <w:tab w:val="num" w:pos="1440"/>
        </w:tabs>
        <w:ind w:left="1440" w:hanging="360"/>
      </w:pPr>
    </w:lvl>
  </w:abstractNum>
  <w:abstractNum w:abstractNumId="2">
    <w:nsid w:val="FFFFFF7E"/>
    <w:multiLevelType w:val="singleLevel"/>
    <w:tmpl w:val="2568747A"/>
    <w:lvl w:ilvl="0">
      <w:start w:val="1"/>
      <w:numFmt w:val="decimal"/>
      <w:lvlText w:val="%1."/>
      <w:lvlJc w:val="left"/>
      <w:pPr>
        <w:tabs>
          <w:tab w:val="num" w:pos="1080"/>
        </w:tabs>
        <w:ind w:left="1080" w:hanging="360"/>
      </w:pPr>
    </w:lvl>
  </w:abstractNum>
  <w:abstractNum w:abstractNumId="3">
    <w:nsid w:val="FFFFFF7F"/>
    <w:multiLevelType w:val="singleLevel"/>
    <w:tmpl w:val="4B7C6AF2"/>
    <w:lvl w:ilvl="0">
      <w:start w:val="1"/>
      <w:numFmt w:val="decimal"/>
      <w:lvlText w:val="%1."/>
      <w:lvlJc w:val="left"/>
      <w:pPr>
        <w:tabs>
          <w:tab w:val="num" w:pos="720"/>
        </w:tabs>
        <w:ind w:left="720" w:hanging="360"/>
      </w:pPr>
    </w:lvl>
  </w:abstractNum>
  <w:abstractNum w:abstractNumId="4">
    <w:nsid w:val="FFFFFF80"/>
    <w:multiLevelType w:val="singleLevel"/>
    <w:tmpl w:val="A036A5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440D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E8D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B202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964BEA"/>
    <w:lvl w:ilvl="0">
      <w:start w:val="1"/>
      <w:numFmt w:val="decimal"/>
      <w:lvlText w:val="%1."/>
      <w:lvlJc w:val="left"/>
      <w:pPr>
        <w:tabs>
          <w:tab w:val="num" w:pos="360"/>
        </w:tabs>
        <w:ind w:left="360" w:hanging="360"/>
      </w:pPr>
    </w:lvl>
  </w:abstractNum>
  <w:abstractNum w:abstractNumId="9">
    <w:nsid w:val="FFFFFF89"/>
    <w:multiLevelType w:val="singleLevel"/>
    <w:tmpl w:val="D9763C2C"/>
    <w:lvl w:ilvl="0">
      <w:start w:val="1"/>
      <w:numFmt w:val="bullet"/>
      <w:lvlText w:val=""/>
      <w:lvlJc w:val="left"/>
      <w:pPr>
        <w:tabs>
          <w:tab w:val="num" w:pos="360"/>
        </w:tabs>
        <w:ind w:left="360" w:hanging="360"/>
      </w:pPr>
      <w:rPr>
        <w:rFonts w:ascii="Symbol" w:hAnsi="Symbol" w:hint="default"/>
      </w:rPr>
    </w:lvl>
  </w:abstractNum>
  <w:abstractNum w:abstractNumId="10">
    <w:nsid w:val="0122303B"/>
    <w:multiLevelType w:val="hybridMultilevel"/>
    <w:tmpl w:val="EE806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13211B9"/>
    <w:multiLevelType w:val="multilevel"/>
    <w:tmpl w:val="8DBA7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3"/>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332441C"/>
    <w:multiLevelType w:val="hybridMultilevel"/>
    <w:tmpl w:val="8E107FBA"/>
    <w:lvl w:ilvl="0" w:tplc="A9E65FE2">
      <w:start w:val="1"/>
      <w:numFmt w:val="decimal"/>
      <w:lvlText w:val="%1."/>
      <w:lvlJc w:val="left"/>
      <w:pPr>
        <w:tabs>
          <w:tab w:val="num" w:pos="720"/>
        </w:tabs>
        <w:ind w:left="720" w:hanging="360"/>
      </w:pPr>
      <w:rPr>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0576EC"/>
    <w:multiLevelType w:val="hybridMultilevel"/>
    <w:tmpl w:val="B1E67A6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12027FEB"/>
    <w:multiLevelType w:val="hybridMultilevel"/>
    <w:tmpl w:val="75F21ED0"/>
    <w:lvl w:ilvl="0" w:tplc="5652EF90">
      <w:start w:val="1"/>
      <w:numFmt w:val="lowerLetter"/>
      <w:lvlText w:val="%1)"/>
      <w:lvlJc w:val="left"/>
      <w:pPr>
        <w:ind w:left="1080" w:hanging="360"/>
      </w:pPr>
      <w:rPr>
        <w:rFonts w:hint="default"/>
        <w:lang w:val="it-I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8F0DAE"/>
    <w:multiLevelType w:val="hybridMultilevel"/>
    <w:tmpl w:val="C060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A0324"/>
    <w:multiLevelType w:val="hybridMultilevel"/>
    <w:tmpl w:val="3D56550E"/>
    <w:lvl w:ilvl="0" w:tplc="42D69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B320A66"/>
    <w:multiLevelType w:val="hybridMultilevel"/>
    <w:tmpl w:val="2294F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ED40C8"/>
    <w:multiLevelType w:val="hybridMultilevel"/>
    <w:tmpl w:val="85EAC46C"/>
    <w:lvl w:ilvl="0" w:tplc="E7A8A7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9F1D78"/>
    <w:multiLevelType w:val="hybridMultilevel"/>
    <w:tmpl w:val="0FF8DEF6"/>
    <w:lvl w:ilvl="0" w:tplc="0409000F">
      <w:start w:val="1"/>
      <w:numFmt w:val="decimal"/>
      <w:lvlText w:val="%1."/>
      <w:lvlJc w:val="left"/>
      <w:pPr>
        <w:tabs>
          <w:tab w:val="num" w:pos="720"/>
        </w:tabs>
        <w:ind w:left="720" w:hanging="360"/>
      </w:pPr>
    </w:lvl>
    <w:lvl w:ilvl="1" w:tplc="C1B240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7E4BCB"/>
    <w:multiLevelType w:val="hybridMultilevel"/>
    <w:tmpl w:val="1A68844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3AB02652"/>
    <w:multiLevelType w:val="hybridMultilevel"/>
    <w:tmpl w:val="8CF6214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432F3375"/>
    <w:multiLevelType w:val="hybridMultilevel"/>
    <w:tmpl w:val="B688F30E"/>
    <w:lvl w:ilvl="0" w:tplc="A9E65FE2">
      <w:start w:val="1"/>
      <w:numFmt w:val="decimal"/>
      <w:lvlText w:val="%1."/>
      <w:lvlJc w:val="left"/>
      <w:pPr>
        <w:tabs>
          <w:tab w:val="num" w:pos="720"/>
        </w:tabs>
        <w:ind w:left="720" w:hanging="360"/>
      </w:pPr>
      <w:rPr>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10621"/>
    <w:multiLevelType w:val="hybridMultilevel"/>
    <w:tmpl w:val="913E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163C6"/>
    <w:multiLevelType w:val="hybridMultilevel"/>
    <w:tmpl w:val="DB004A9E"/>
    <w:lvl w:ilvl="0" w:tplc="A9E65FE2">
      <w:start w:val="1"/>
      <w:numFmt w:val="decimal"/>
      <w:lvlText w:val="%1."/>
      <w:lvlJc w:val="left"/>
      <w:pPr>
        <w:tabs>
          <w:tab w:val="num" w:pos="720"/>
        </w:tabs>
        <w:ind w:left="720" w:hanging="360"/>
      </w:pPr>
      <w:rPr>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4C1753"/>
    <w:multiLevelType w:val="hybridMultilevel"/>
    <w:tmpl w:val="F460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B23FD"/>
    <w:multiLevelType w:val="hybridMultilevel"/>
    <w:tmpl w:val="91F266C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6F5268D1"/>
    <w:multiLevelType w:val="hybridMultilevel"/>
    <w:tmpl w:val="02F2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271A3"/>
    <w:multiLevelType w:val="hybridMultilevel"/>
    <w:tmpl w:val="69F07B3E"/>
    <w:lvl w:ilvl="0" w:tplc="E79E1D90">
      <w:start w:val="1"/>
      <w:numFmt w:val="lowerLetter"/>
      <w:lvlText w:val="%1)"/>
      <w:lvlJc w:val="left"/>
      <w:pPr>
        <w:tabs>
          <w:tab w:val="num" w:pos="1080"/>
        </w:tabs>
        <w:ind w:left="1080" w:hanging="360"/>
      </w:pPr>
      <w:rPr>
        <w:rFonts w:hint="default"/>
        <w:b w:val="0"/>
        <w:i/>
        <w:sz w:val="22"/>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nsid w:val="7A0A250D"/>
    <w:multiLevelType w:val="hybridMultilevel"/>
    <w:tmpl w:val="8DBA7FFA"/>
    <w:lvl w:ilvl="0" w:tplc="0409000F">
      <w:start w:val="1"/>
      <w:numFmt w:val="decimal"/>
      <w:lvlText w:val="%1."/>
      <w:lvlJc w:val="left"/>
      <w:pPr>
        <w:tabs>
          <w:tab w:val="num" w:pos="720"/>
        </w:tabs>
        <w:ind w:left="720" w:hanging="360"/>
      </w:pPr>
    </w:lvl>
    <w:lvl w:ilvl="1" w:tplc="CF882172">
      <w:start w:val="1"/>
      <w:numFmt w:val="lowerLetter"/>
      <w:lvlText w:val="%2)"/>
      <w:lvlJc w:val="left"/>
      <w:pPr>
        <w:tabs>
          <w:tab w:val="num" w:pos="1440"/>
        </w:tabs>
        <w:ind w:left="1440" w:hanging="360"/>
      </w:pPr>
      <w:rPr>
        <w:rFonts w:hint="default"/>
      </w:rPr>
    </w:lvl>
    <w:lvl w:ilvl="2" w:tplc="B5700292">
      <w:start w:val="3"/>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27"/>
  </w:num>
  <w:num w:numId="15">
    <w:abstractNumId w:val="18"/>
  </w:num>
  <w:num w:numId="16">
    <w:abstractNumId w:val="23"/>
  </w:num>
  <w:num w:numId="17">
    <w:abstractNumId w:val="26"/>
  </w:num>
  <w:num w:numId="18">
    <w:abstractNumId w:val="20"/>
  </w:num>
  <w:num w:numId="19">
    <w:abstractNumId w:val="13"/>
  </w:num>
  <w:num w:numId="20">
    <w:abstractNumId w:val="21"/>
  </w:num>
  <w:num w:numId="21">
    <w:abstractNumId w:val="29"/>
  </w:num>
  <w:num w:numId="22">
    <w:abstractNumId w:val="10"/>
  </w:num>
  <w:num w:numId="23">
    <w:abstractNumId w:val="11"/>
  </w:num>
  <w:num w:numId="24">
    <w:abstractNumId w:val="19"/>
  </w:num>
  <w:num w:numId="25">
    <w:abstractNumId w:val="17"/>
  </w:num>
  <w:num w:numId="26">
    <w:abstractNumId w:val="24"/>
  </w:num>
  <w:num w:numId="27">
    <w:abstractNumId w:val="12"/>
  </w:num>
  <w:num w:numId="28">
    <w:abstractNumId w:val="2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2140E"/>
    <w:rsid w:val="00001049"/>
    <w:rsid w:val="00020866"/>
    <w:rsid w:val="00056859"/>
    <w:rsid w:val="000A2D65"/>
    <w:rsid w:val="000B7CFC"/>
    <w:rsid w:val="000D45D8"/>
    <w:rsid w:val="000E3D88"/>
    <w:rsid w:val="001222C5"/>
    <w:rsid w:val="001334FC"/>
    <w:rsid w:val="00135885"/>
    <w:rsid w:val="0015664E"/>
    <w:rsid w:val="00157CE2"/>
    <w:rsid w:val="001661A3"/>
    <w:rsid w:val="00193228"/>
    <w:rsid w:val="00196BA5"/>
    <w:rsid w:val="001A3067"/>
    <w:rsid w:val="001B3E62"/>
    <w:rsid w:val="001C2080"/>
    <w:rsid w:val="001E4EA8"/>
    <w:rsid w:val="001F3A9D"/>
    <w:rsid w:val="001F4986"/>
    <w:rsid w:val="00201564"/>
    <w:rsid w:val="0022140E"/>
    <w:rsid w:val="00233189"/>
    <w:rsid w:val="00241F83"/>
    <w:rsid w:val="002500E8"/>
    <w:rsid w:val="0026081B"/>
    <w:rsid w:val="002611AF"/>
    <w:rsid w:val="00280474"/>
    <w:rsid w:val="00291DF6"/>
    <w:rsid w:val="002963FE"/>
    <w:rsid w:val="00297D24"/>
    <w:rsid w:val="002A5A09"/>
    <w:rsid w:val="002C34A0"/>
    <w:rsid w:val="002C6585"/>
    <w:rsid w:val="002E016D"/>
    <w:rsid w:val="002F622C"/>
    <w:rsid w:val="00334E24"/>
    <w:rsid w:val="003376C2"/>
    <w:rsid w:val="0035592D"/>
    <w:rsid w:val="0036088D"/>
    <w:rsid w:val="003713CA"/>
    <w:rsid w:val="0038281B"/>
    <w:rsid w:val="003B1932"/>
    <w:rsid w:val="003C79F5"/>
    <w:rsid w:val="003E2DFC"/>
    <w:rsid w:val="003F6780"/>
    <w:rsid w:val="00404611"/>
    <w:rsid w:val="00440D64"/>
    <w:rsid w:val="00441BEE"/>
    <w:rsid w:val="0044466D"/>
    <w:rsid w:val="004D038F"/>
    <w:rsid w:val="004E26F9"/>
    <w:rsid w:val="004F1AFA"/>
    <w:rsid w:val="00526A53"/>
    <w:rsid w:val="00536BE8"/>
    <w:rsid w:val="00544EA9"/>
    <w:rsid w:val="00550627"/>
    <w:rsid w:val="00573C23"/>
    <w:rsid w:val="005955F0"/>
    <w:rsid w:val="005A3EDA"/>
    <w:rsid w:val="005A45AE"/>
    <w:rsid w:val="005C30A0"/>
    <w:rsid w:val="005D450C"/>
    <w:rsid w:val="005F16E8"/>
    <w:rsid w:val="005F3CBA"/>
    <w:rsid w:val="005F6DF0"/>
    <w:rsid w:val="00601906"/>
    <w:rsid w:val="006142D3"/>
    <w:rsid w:val="00616179"/>
    <w:rsid w:val="00620BC2"/>
    <w:rsid w:val="00633CC7"/>
    <w:rsid w:val="00653530"/>
    <w:rsid w:val="00656930"/>
    <w:rsid w:val="00660F1F"/>
    <w:rsid w:val="006621D4"/>
    <w:rsid w:val="00674F38"/>
    <w:rsid w:val="006917DE"/>
    <w:rsid w:val="006932C3"/>
    <w:rsid w:val="006B6814"/>
    <w:rsid w:val="006C095D"/>
    <w:rsid w:val="006C37FE"/>
    <w:rsid w:val="006C48C2"/>
    <w:rsid w:val="006E40AD"/>
    <w:rsid w:val="006F6AF1"/>
    <w:rsid w:val="0070327E"/>
    <w:rsid w:val="007047CE"/>
    <w:rsid w:val="00734931"/>
    <w:rsid w:val="00757AE7"/>
    <w:rsid w:val="00760AA2"/>
    <w:rsid w:val="007623BF"/>
    <w:rsid w:val="007801E5"/>
    <w:rsid w:val="00793289"/>
    <w:rsid w:val="007A4347"/>
    <w:rsid w:val="007F25A1"/>
    <w:rsid w:val="007F4E97"/>
    <w:rsid w:val="00802098"/>
    <w:rsid w:val="0080218C"/>
    <w:rsid w:val="00835084"/>
    <w:rsid w:val="008534A9"/>
    <w:rsid w:val="00854E56"/>
    <w:rsid w:val="008554EA"/>
    <w:rsid w:val="00866B92"/>
    <w:rsid w:val="00877C55"/>
    <w:rsid w:val="00883A37"/>
    <w:rsid w:val="008C32CF"/>
    <w:rsid w:val="008C51C1"/>
    <w:rsid w:val="00923E7F"/>
    <w:rsid w:val="00976B06"/>
    <w:rsid w:val="00986971"/>
    <w:rsid w:val="009B00F8"/>
    <w:rsid w:val="009B1080"/>
    <w:rsid w:val="009B7C28"/>
    <w:rsid w:val="009D09BF"/>
    <w:rsid w:val="009F3EF9"/>
    <w:rsid w:val="009F7A51"/>
    <w:rsid w:val="00A23404"/>
    <w:rsid w:val="00A2634D"/>
    <w:rsid w:val="00A31523"/>
    <w:rsid w:val="00A357AB"/>
    <w:rsid w:val="00A45D1A"/>
    <w:rsid w:val="00A461DC"/>
    <w:rsid w:val="00A51342"/>
    <w:rsid w:val="00A6313F"/>
    <w:rsid w:val="00A66AB8"/>
    <w:rsid w:val="00A7163E"/>
    <w:rsid w:val="00A772DB"/>
    <w:rsid w:val="00A81238"/>
    <w:rsid w:val="00A81B89"/>
    <w:rsid w:val="00A946A7"/>
    <w:rsid w:val="00AA0352"/>
    <w:rsid w:val="00AB537A"/>
    <w:rsid w:val="00AD4CD6"/>
    <w:rsid w:val="00B17FA5"/>
    <w:rsid w:val="00B222E2"/>
    <w:rsid w:val="00B23E41"/>
    <w:rsid w:val="00B31370"/>
    <w:rsid w:val="00B50CBF"/>
    <w:rsid w:val="00B65568"/>
    <w:rsid w:val="00BB037B"/>
    <w:rsid w:val="00BB3F38"/>
    <w:rsid w:val="00BD5A49"/>
    <w:rsid w:val="00BF314F"/>
    <w:rsid w:val="00C005E5"/>
    <w:rsid w:val="00C3338F"/>
    <w:rsid w:val="00C5277E"/>
    <w:rsid w:val="00C7125F"/>
    <w:rsid w:val="00C75FC3"/>
    <w:rsid w:val="00C76B5F"/>
    <w:rsid w:val="00C87333"/>
    <w:rsid w:val="00C949A4"/>
    <w:rsid w:val="00C96FEC"/>
    <w:rsid w:val="00CA03BD"/>
    <w:rsid w:val="00CC1B46"/>
    <w:rsid w:val="00CC2FB6"/>
    <w:rsid w:val="00CC3434"/>
    <w:rsid w:val="00CC5B3B"/>
    <w:rsid w:val="00CE6369"/>
    <w:rsid w:val="00D0633D"/>
    <w:rsid w:val="00D16465"/>
    <w:rsid w:val="00D23D90"/>
    <w:rsid w:val="00D36B68"/>
    <w:rsid w:val="00D41427"/>
    <w:rsid w:val="00D501D0"/>
    <w:rsid w:val="00D557CA"/>
    <w:rsid w:val="00D63956"/>
    <w:rsid w:val="00D63B11"/>
    <w:rsid w:val="00D650F2"/>
    <w:rsid w:val="00D65499"/>
    <w:rsid w:val="00D8528D"/>
    <w:rsid w:val="00D87FB8"/>
    <w:rsid w:val="00D90ECD"/>
    <w:rsid w:val="00DA6694"/>
    <w:rsid w:val="00DB7278"/>
    <w:rsid w:val="00DD1A3E"/>
    <w:rsid w:val="00DE304B"/>
    <w:rsid w:val="00E814D9"/>
    <w:rsid w:val="00E94528"/>
    <w:rsid w:val="00E9750D"/>
    <w:rsid w:val="00EA3345"/>
    <w:rsid w:val="00EB31DF"/>
    <w:rsid w:val="00EC4C49"/>
    <w:rsid w:val="00F05B14"/>
    <w:rsid w:val="00F06005"/>
    <w:rsid w:val="00F418C1"/>
    <w:rsid w:val="00F454CA"/>
    <w:rsid w:val="00F70686"/>
    <w:rsid w:val="00F93A1A"/>
    <w:rsid w:val="00FA3E68"/>
    <w:rsid w:val="00FB0D09"/>
    <w:rsid w:val="00FB26F2"/>
    <w:rsid w:val="00FC26F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4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23E41"/>
    <w:pPr>
      <w:keepNext/>
      <w:spacing w:after="0" w:line="240" w:lineRule="auto"/>
      <w:jc w:val="center"/>
      <w:outlineLvl w:val="0"/>
    </w:pPr>
    <w:rPr>
      <w:rFonts w:ascii="Arial" w:hAnsi="Arial"/>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23E41"/>
    <w:rPr>
      <w:rFonts w:ascii="Arial" w:hAnsi="Arial" w:cs="Times New Roman"/>
      <w:b/>
      <w:sz w:val="24"/>
      <w:lang w:eastAsia="ro-RO"/>
    </w:rPr>
  </w:style>
  <w:style w:type="paragraph" w:styleId="NoSpacing">
    <w:name w:val="No Spacing"/>
    <w:uiPriority w:val="1"/>
    <w:qFormat/>
    <w:rsid w:val="00B23E41"/>
    <w:rPr>
      <w:sz w:val="22"/>
      <w:szCs w:val="22"/>
      <w:lang w:val="en-US" w:eastAsia="en-US"/>
    </w:rPr>
  </w:style>
  <w:style w:type="paragraph" w:styleId="ListParagraph">
    <w:name w:val="List Paragraph"/>
    <w:basedOn w:val="Normal"/>
    <w:uiPriority w:val="34"/>
    <w:qFormat/>
    <w:rsid w:val="00B23E41"/>
    <w:pPr>
      <w:spacing w:line="240" w:lineRule="auto"/>
      <w:ind w:left="720"/>
      <w:contextualSpacing/>
      <w:jc w:val="both"/>
    </w:pPr>
    <w:rPr>
      <w:rFonts w:ascii="Palatino Linotype" w:hAnsi="Palatino Linotype"/>
      <w:sz w:val="24"/>
    </w:rPr>
  </w:style>
  <w:style w:type="character" w:styleId="Hyperlink">
    <w:name w:val="Hyperlink"/>
    <w:rsid w:val="00440D64"/>
    <w:rPr>
      <w:color w:val="0000FF"/>
      <w:u w:val="single"/>
    </w:rPr>
  </w:style>
  <w:style w:type="character" w:customStyle="1" w:styleId="apple-converted-space">
    <w:name w:val="apple-converted-space"/>
    <w:basedOn w:val="DefaultParagraphFont"/>
    <w:rsid w:val="00F418C1"/>
  </w:style>
  <w:style w:type="table" w:styleId="TableGrid">
    <w:name w:val="Table Grid"/>
    <w:basedOn w:val="TableNormal"/>
    <w:rsid w:val="00A946A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6B68"/>
    <w:pPr>
      <w:tabs>
        <w:tab w:val="center" w:pos="4680"/>
        <w:tab w:val="right" w:pos="9360"/>
      </w:tabs>
    </w:pPr>
  </w:style>
  <w:style w:type="character" w:customStyle="1" w:styleId="HeaderChar">
    <w:name w:val="Header Char"/>
    <w:link w:val="Header"/>
    <w:uiPriority w:val="99"/>
    <w:rsid w:val="00D36B68"/>
    <w:rPr>
      <w:sz w:val="22"/>
      <w:szCs w:val="22"/>
    </w:rPr>
  </w:style>
  <w:style w:type="paragraph" w:styleId="Footer">
    <w:name w:val="footer"/>
    <w:basedOn w:val="Normal"/>
    <w:link w:val="FooterChar"/>
    <w:uiPriority w:val="99"/>
    <w:unhideWhenUsed/>
    <w:rsid w:val="00D36B68"/>
    <w:pPr>
      <w:tabs>
        <w:tab w:val="center" w:pos="4680"/>
        <w:tab w:val="right" w:pos="9360"/>
      </w:tabs>
    </w:pPr>
  </w:style>
  <w:style w:type="character" w:customStyle="1" w:styleId="FooterChar">
    <w:name w:val="Footer Char"/>
    <w:link w:val="Footer"/>
    <w:uiPriority w:val="99"/>
    <w:rsid w:val="00D36B68"/>
    <w:rPr>
      <w:sz w:val="22"/>
      <w:szCs w:val="22"/>
    </w:rPr>
  </w:style>
  <w:style w:type="paragraph" w:styleId="BalloonText">
    <w:name w:val="Balloon Text"/>
    <w:basedOn w:val="Normal"/>
    <w:link w:val="BalloonTextChar"/>
    <w:uiPriority w:val="99"/>
    <w:semiHidden/>
    <w:unhideWhenUsed/>
    <w:rsid w:val="00291D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1DF6"/>
    <w:rPr>
      <w:rFonts w:ascii="Segoe UI" w:hAnsi="Segoe UI" w:cs="Segoe UI"/>
      <w:sz w:val="18"/>
      <w:szCs w:val="18"/>
      <w:lang w:val="en-US" w:eastAsia="en-US"/>
    </w:rPr>
  </w:style>
  <w:style w:type="character" w:customStyle="1" w:styleId="Mention">
    <w:name w:val="Mention"/>
    <w:uiPriority w:val="99"/>
    <w:semiHidden/>
    <w:unhideWhenUsed/>
    <w:rsid w:val="00760AA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8325">
      <w:marLeft w:val="0"/>
      <w:marRight w:val="0"/>
      <w:marTop w:val="0"/>
      <w:marBottom w:val="0"/>
      <w:divBdr>
        <w:top w:val="none" w:sz="0" w:space="0" w:color="auto"/>
        <w:left w:val="none" w:sz="0" w:space="0" w:color="auto"/>
        <w:bottom w:val="none" w:sz="0" w:space="0" w:color="auto"/>
        <w:right w:val="none" w:sz="0" w:space="0" w:color="auto"/>
      </w:divBdr>
    </w:div>
    <w:div w:id="1190028326">
      <w:marLeft w:val="0"/>
      <w:marRight w:val="0"/>
      <w:marTop w:val="0"/>
      <w:marBottom w:val="0"/>
      <w:divBdr>
        <w:top w:val="none" w:sz="0" w:space="0" w:color="auto"/>
        <w:left w:val="none" w:sz="0" w:space="0" w:color="auto"/>
        <w:bottom w:val="none" w:sz="0" w:space="0" w:color="auto"/>
        <w:right w:val="none" w:sz="0" w:space="0" w:color="auto"/>
      </w:divBdr>
    </w:div>
    <w:div w:id="1190028327">
      <w:marLeft w:val="0"/>
      <w:marRight w:val="0"/>
      <w:marTop w:val="0"/>
      <w:marBottom w:val="0"/>
      <w:divBdr>
        <w:top w:val="none" w:sz="0" w:space="0" w:color="auto"/>
        <w:left w:val="none" w:sz="0" w:space="0" w:color="auto"/>
        <w:bottom w:val="none" w:sz="0" w:space="0" w:color="auto"/>
        <w:right w:val="none" w:sz="0" w:space="0" w:color="auto"/>
      </w:divBdr>
    </w:div>
    <w:div w:id="1190028328">
      <w:marLeft w:val="0"/>
      <w:marRight w:val="0"/>
      <w:marTop w:val="0"/>
      <w:marBottom w:val="0"/>
      <w:divBdr>
        <w:top w:val="none" w:sz="0" w:space="0" w:color="auto"/>
        <w:left w:val="none" w:sz="0" w:space="0" w:color="auto"/>
        <w:bottom w:val="none" w:sz="0" w:space="0" w:color="auto"/>
        <w:right w:val="none" w:sz="0" w:space="0" w:color="auto"/>
      </w:divBdr>
    </w:div>
    <w:div w:id="1514298176">
      <w:bodyDiv w:val="1"/>
      <w:marLeft w:val="0"/>
      <w:marRight w:val="0"/>
      <w:marTop w:val="0"/>
      <w:marBottom w:val="0"/>
      <w:divBdr>
        <w:top w:val="none" w:sz="0" w:space="0" w:color="auto"/>
        <w:left w:val="none" w:sz="0" w:space="0" w:color="auto"/>
        <w:bottom w:val="none" w:sz="0" w:space="0" w:color="auto"/>
        <w:right w:val="none" w:sz="0" w:space="0" w:color="auto"/>
      </w:divBdr>
    </w:div>
    <w:div w:id="16393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4939</Characters>
  <Application>Microsoft Office Word</Application>
  <DocSecurity>2</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DIRECŢIA GENERALĂ EDUCAŢIE ŞI ÎNVĂŢARE</vt:lpstr>
      <vt:lpstr>DIRECŢIA GENERALĂ EDUCAŢIE ŞI ÎNVĂŢARE</vt:lpstr>
    </vt:vector>
  </TitlesOfParts>
  <Company>Home</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GENERALĂ EDUCAŢIE ŞI ÎNVĂŢARE</dc:title>
  <dc:creator>Mihaela</dc:creator>
  <cp:lastModifiedBy>HP</cp:lastModifiedBy>
  <cp:revision>4</cp:revision>
  <cp:lastPrinted>2015-02-13T12:06:00Z</cp:lastPrinted>
  <dcterms:created xsi:type="dcterms:W3CDTF">2017-03-24T21:53:00Z</dcterms:created>
  <dcterms:modified xsi:type="dcterms:W3CDTF">2017-03-25T19:22:00Z</dcterms:modified>
</cp:coreProperties>
</file>